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木材经营合同范本(通用13篇)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木材经营合同范本1甲方： (以下简称甲方)乙方： (以下简称乙方)为明确甲、乙双方在木材生产经营过程中的责任、权利和义务，双方通过充分协商，订立如下合同条款，以资共同遵守执行。一、生产经营木材的数量、材种和地点甲方供给乙方生产经营木材数量约...</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为明确甲、乙双方在木材生产经营过程中的责任、权利和义务，双方通过充分协商，订立如下合同条款，以资共同遵守执行。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一、生产经营木材的数量、材种和地点</w:t>
      </w:r>
    </w:p>
    <w:p>
      <w:pPr>
        <w:ind w:left="0" w:right="0" w:firstLine="560"/>
        <w:spacing w:before="450" w:after="450" w:line="312" w:lineRule="auto"/>
      </w:pPr>
      <w:r>
        <w:rPr>
          <w:rFonts w:ascii="宋体" w:hAnsi="宋体" w:eastAsia="宋体" w:cs="宋体"/>
          <w:color w:val="000"/>
          <w:sz w:val="28"/>
          <w:szCs w:val="28"/>
        </w:rPr>
        <w:t xml:space="preserve">甲方供给乙方生产经营木材数量约928m3，材种为杉原木;木材所在地点为纳相分场15林班9、12、17小班(以采伐设计勾图范围为准)。</w:t>
      </w:r>
    </w:p>
    <w:p>
      <w:pPr>
        <w:ind w:left="0" w:right="0" w:firstLine="560"/>
        <w:spacing w:before="450" w:after="450" w:line="312" w:lineRule="auto"/>
      </w:pPr>
      <w:r>
        <w:rPr>
          <w:rFonts w:ascii="宋体" w:hAnsi="宋体" w:eastAsia="宋体" w:cs="宋体"/>
          <w:color w:val="000"/>
          <w:sz w:val="28"/>
          <w:szCs w:val="28"/>
        </w:rPr>
        <w:t xml:space="preserve">二、经营方式、价格和付款办法</w:t>
      </w:r>
    </w:p>
    <w:p>
      <w:pPr>
        <w:ind w:left="0" w:right="0" w:firstLine="560"/>
        <w:spacing w:before="450" w:after="450" w:line="312" w:lineRule="auto"/>
      </w:pPr>
      <w:r>
        <w:rPr>
          <w:rFonts w:ascii="宋体" w:hAnsi="宋体" w:eastAsia="宋体" w:cs="宋体"/>
          <w:color w:val="000"/>
          <w:sz w:val="28"/>
          <w:szCs w:val="28"/>
        </w:rPr>
        <w:t xml:space="preserve">(一)经营方式：采用由甲方供给符合砍伐的活立木，并配给相应的木材经营指标(900—930 m3)，由乙方按规定自行负责生产(即伐木、去皮、拉山、制材、集材、保管等)和销售(即运输、交费、上税、主办外销手续等)全过程及一切生产销售费用的经营办法;两金一费乙方交给甲方，由甲方代缴。</w:t>
      </w:r>
    </w:p>
    <w:p>
      <w:pPr>
        <w:ind w:left="0" w:right="0" w:firstLine="560"/>
        <w:spacing w:before="450" w:after="450" w:line="312" w:lineRule="auto"/>
      </w:pPr>
      <w:r>
        <w:rPr>
          <w:rFonts w:ascii="宋体" w:hAnsi="宋体" w:eastAsia="宋体" w:cs="宋体"/>
          <w:color w:val="000"/>
          <w:sz w:val="28"/>
          <w:szCs w:val="28"/>
        </w:rPr>
        <w:t xml:space="preserve">(二)价格：根据采伐设计量约928m3，不检量，在林地以活立木作死包价叁拾万元。(￥20xx00元)(不包含两金一费)</w:t>
      </w:r>
    </w:p>
    <w:p>
      <w:pPr>
        <w:ind w:left="0" w:right="0" w:firstLine="560"/>
        <w:spacing w:before="450" w:after="450" w:line="312" w:lineRule="auto"/>
      </w:pPr>
      <w:r>
        <w:rPr>
          <w:rFonts w:ascii="宋体" w:hAnsi="宋体" w:eastAsia="宋体" w:cs="宋体"/>
          <w:color w:val="000"/>
          <w:sz w:val="28"/>
          <w:szCs w:val="28"/>
        </w:rPr>
        <w:t xml:space="preserve">(三)付款办法：一次性付清木材款。即在双方签订经营合同五日内，乙方付清木材款30万元及(两金一费)给甲方。</w:t>
      </w:r>
    </w:p>
    <w:p>
      <w:pPr>
        <w:ind w:left="0" w:right="0" w:firstLine="560"/>
        <w:spacing w:before="450" w:after="450" w:line="312" w:lineRule="auto"/>
      </w:pPr>
      <w:r>
        <w:rPr>
          <w:rFonts w:ascii="宋体" w:hAnsi="宋体" w:eastAsia="宋体" w:cs="宋体"/>
          <w:color w:val="000"/>
          <w:sz w:val="28"/>
          <w:szCs w:val="28"/>
        </w:rPr>
        <w:t xml:space="preserve">三、生产经营期限</w:t>
      </w:r>
    </w:p>
    <w:p>
      <w:pPr>
        <w:ind w:left="0" w:right="0" w:firstLine="560"/>
        <w:spacing w:before="450" w:after="450" w:line="312" w:lineRule="auto"/>
      </w:pPr>
      <w:r>
        <w:rPr>
          <w:rFonts w:ascii="宋体" w:hAnsi="宋体" w:eastAsia="宋体" w:cs="宋体"/>
          <w:color w:val="000"/>
          <w:sz w:val="28"/>
          <w:szCs w:val="28"/>
        </w:rPr>
        <w:t xml:space="preserve">木材生产经营期限为20xx年8月1日起至20xx年12月31日止。超期经营的，甲方不再供给木材经营指标。</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(一)按时完成采伐林木的采伐设计、办理采伐证、指定采伐范围、伐区检查工作，如不完成该项工作造成乙方无法生产和不完成经营任务的，由甲方负责。</w:t>
      </w:r>
    </w:p>
    <w:p>
      <w:pPr>
        <w:ind w:left="0" w:right="0" w:firstLine="560"/>
        <w:spacing w:before="450" w:after="450" w:line="312" w:lineRule="auto"/>
      </w:pPr>
      <w:r>
        <w:rPr>
          <w:rFonts w:ascii="宋体" w:hAnsi="宋体" w:eastAsia="宋体" w:cs="宋体"/>
          <w:color w:val="000"/>
          <w:sz w:val="28"/>
          <w:szCs w:val="28"/>
        </w:rPr>
        <w:t xml:space="preserve">(二)监督乙方按有关规定进行生产施工及销售指标的正确使用。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(一)必须在合同规定的期限内完成木材生产和销售任务。</w:t>
      </w:r>
    </w:p>
    <w:p>
      <w:pPr>
        <w:ind w:left="0" w:right="0" w:firstLine="560"/>
        <w:spacing w:before="450" w:after="450" w:line="312" w:lineRule="auto"/>
      </w:pPr>
      <w:r>
        <w:rPr>
          <w:rFonts w:ascii="宋体" w:hAnsi="宋体" w:eastAsia="宋体" w:cs="宋体"/>
          <w:color w:val="000"/>
          <w:sz w:val="28"/>
          <w:szCs w:val="28"/>
        </w:rPr>
        <w:t xml:space="preserve">(二)负责木材生产和销售的全过程(即伐木、去皮、拉山、制材、集材、保管、运输、交费、上税、主办外销手续等)及由此产生的一切费用。</w:t>
      </w:r>
    </w:p>
    <w:p>
      <w:pPr>
        <w:ind w:left="0" w:right="0" w:firstLine="560"/>
        <w:spacing w:before="450" w:after="450" w:line="312" w:lineRule="auto"/>
      </w:pPr>
      <w:r>
        <w:rPr>
          <w:rFonts w:ascii="宋体" w:hAnsi="宋体" w:eastAsia="宋体" w:cs="宋体"/>
          <w:color w:val="000"/>
          <w:sz w:val="28"/>
          <w:szCs w:val="28"/>
        </w:rPr>
        <w:t xml:space="preserve">(三)严格按照采伐证的规定和按林业采伐的标准进行生产，采伐木材禁止用斧头，只能用手锯和油锯，制材只能用手锯。伐根高度为上坡面与地面齐平，违反本规定，造成伐区验收不合格的，因此造成损失由乙方负全部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木材经营合同范本3</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20，816，元整，根据双方约定可按分批付款，首次付款为总额的60%，剩余款于每个星期一按总额的10%支付，一月内逐次交还。</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木材经营合同范本5</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项目供应模板、木枋。依照《xxx合同法》及其他有关法律、法规，遵循平等、自愿、公平和诚实信用的原则，双方就相关事项达成一致，订立本合同。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木材经营合同范本6</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x5公分，长度2米为准，板材2米长，2公分厚，宽度10公分，80公分长，5x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木材经营合同范本9</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木材经营合同范本11</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&gt;第二条本协议应用范围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&gt;第四条项目约定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&gt;第六条订货与供货</w:t>
      </w:r>
    </w:p>
    <w:p>
      <w:pPr>
        <w:ind w:left="0" w:right="0" w:firstLine="560"/>
        <w:spacing w:before="450" w:after="450" w:line="312" w:lineRule="auto"/>
      </w:pPr>
      <w:r>
        <w:rPr>
          <w:rFonts w:ascii="宋体" w:hAnsi="宋体" w:eastAsia="宋体" w:cs="宋体"/>
          <w:color w:val="000"/>
          <w:sz w:val="28"/>
          <w:szCs w:val="28"/>
        </w:rPr>
        <w:t xml:space="preserve">一、交货期：乙方收到甲方提供的技术资料及原材料后，乙方应及时安排生产，确保按甲方要求的交货日期进行交货。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&gt;第七条劳动报酬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二、付款方式：每月30号结算本月应付金额。每月10号发放前第三个月工资。若出现延误，甲乙双方共同协商。</w:t>
      </w:r>
    </w:p>
    <w:p>
      <w:pPr>
        <w:ind w:left="0" w:right="0" w:firstLine="560"/>
        <w:spacing w:before="450" w:after="450" w:line="312" w:lineRule="auto"/>
      </w:pPr>
      <w:r>
        <w:rPr>
          <w:rFonts w:ascii="宋体" w:hAnsi="宋体" w:eastAsia="宋体" w:cs="宋体"/>
          <w:color w:val="000"/>
          <w:sz w:val="28"/>
          <w:szCs w:val="28"/>
        </w:rPr>
        <w:t xml:space="preserve">&gt;第八条劳动保护</w:t>
      </w:r>
    </w:p>
    <w:p>
      <w:pPr>
        <w:ind w:left="0" w:right="0" w:firstLine="560"/>
        <w:spacing w:before="450" w:after="450" w:line="312" w:lineRule="auto"/>
      </w:pPr>
      <w:r>
        <w:rPr>
          <w:rFonts w:ascii="宋体" w:hAnsi="宋体" w:eastAsia="宋体" w:cs="宋体"/>
          <w:color w:val="000"/>
          <w:sz w:val="28"/>
          <w:szCs w:val="28"/>
        </w:rPr>
        <w:t xml:space="preserve">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&gt;第十二条协议有效期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木材经营合同范本13</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2025-06-21T11:56:53+08:00</dcterms:created>
  <dcterms:modified xsi:type="dcterms:W3CDTF">2025-06-21T11:56:53+08:00</dcterms:modified>
</cp:coreProperties>
</file>

<file path=docProps/custom.xml><?xml version="1.0" encoding="utf-8"?>
<Properties xmlns="http://schemas.openxmlformats.org/officeDocument/2006/custom-properties" xmlns:vt="http://schemas.openxmlformats.org/officeDocument/2006/docPropsVTypes"/>
</file>