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装修劳动合同通用</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装修劳动合同通用5篇合同当事人互负债务，标的物种类、品质不相同的，其实经协商一致，也可以抵销，那么你现在知道合同是怎么样子了吗？小编在这里给大家分享一些装修劳动合同通用，希望对大家能有所帮助。装修劳动合同通用篇1甲方（用人单位）______...</w:t>
      </w:r>
    </w:p>
    <w:p>
      <w:pPr>
        <w:ind w:left="0" w:right="0" w:firstLine="560"/>
        <w:spacing w:before="450" w:after="450" w:line="312" w:lineRule="auto"/>
      </w:pPr>
      <w:r>
        <w:rPr>
          <w:rFonts w:ascii="宋体" w:hAnsi="宋体" w:eastAsia="宋体" w:cs="宋体"/>
          <w:color w:val="000"/>
          <w:sz w:val="28"/>
          <w:szCs w:val="28"/>
        </w:rPr>
        <w:t xml:space="preserve">装修劳动合同通用5篇</w:t>
      </w:r>
    </w:p>
    <w:p>
      <w:pPr>
        <w:ind w:left="0" w:right="0" w:firstLine="560"/>
        <w:spacing w:before="450" w:after="450" w:line="312" w:lineRule="auto"/>
      </w:pPr>
      <w:r>
        <w:rPr>
          <w:rFonts w:ascii="宋体" w:hAnsi="宋体" w:eastAsia="宋体" w:cs="宋体"/>
          <w:color w:val="000"/>
          <w:sz w:val="28"/>
          <w:szCs w:val="28"/>
        </w:rPr>
        <w:t xml:space="preserve">合同当事人互负债务，标的物种类、品质不相同的，其实经协商一致，也可以抵销，那么你现在知道合同是怎么样子了吗？小编在这里给大家分享一些装修劳动合同通用，希望对大家能有所帮助。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装修劳动合同通用篇2</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20__年__月__日起至 20__年__月__日止，其中试用期自 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(二)无固定期限：自20__年__月__日起至（法定终止条件出现时止），其中试用期自20__年__月__日起至20__年__月__日止。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(三)以完成一定的工作任务为期限：自20__年__月__日起至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w:t>
      </w:r>
    </w:p>
    <w:p>
      <w:pPr>
        <w:ind w:left="0" w:right="0" w:firstLine="560"/>
        <w:spacing w:before="450" w:after="450" w:line="312" w:lineRule="auto"/>
      </w:pPr>
      <w:r>
        <w:rPr>
          <w:rFonts w:ascii="宋体" w:hAnsi="宋体" w:eastAsia="宋体" w:cs="宋体"/>
          <w:color w:val="000"/>
          <w:sz w:val="28"/>
          <w:szCs w:val="28"/>
        </w:rPr>
        <w:t xml:space="preserve">日止。本合同于年月日终止。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甲方派遣乙方到用工单位的派遣期限自年月日开始。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第七条乙方按用工单位的要求应达到_____的工作标准。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装修劳动合同通用篇5</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二、被答辩人要求经济补偿金______元无法律依据。_______其打架行为已严重违反我公司规章制度，根据《劳动合同法》第39条和第46条的规定，公司可以依法与其解除劳动合同，而不必给予经济补偿金。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劳动法》、《劳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综上所述，被答辩人的诉讼请求无事实根据与法律依据，请人民法院公正审理，依法判决，维护答辩人的合法权益。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2025-05-06T22:15:28+08:00</dcterms:created>
  <dcterms:modified xsi:type="dcterms:W3CDTF">2025-05-06T22:15:28+08:00</dcterms:modified>
</cp:coreProperties>
</file>

<file path=docProps/custom.xml><?xml version="1.0" encoding="utf-8"?>
<Properties xmlns="http://schemas.openxmlformats.org/officeDocument/2006/custom-properties" xmlns:vt="http://schemas.openxmlformats.org/officeDocument/2006/docPropsVTypes"/>
</file>