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私营企业的劳动合同</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私营企业的劳动合同（精选3篇）私营企业的劳动合同 篇1 甲方(用人单位)_______ 单位住所：_______ 法定代表人(或负责人)_______ 乙方(劳动者)_______ 住址：_______ 身份证号码：____________...</w:t>
      </w:r>
    </w:p>
    <w:p>
      <w:pPr>
        <w:ind w:left="0" w:right="0" w:firstLine="560"/>
        <w:spacing w:before="450" w:after="450" w:line="312" w:lineRule="auto"/>
      </w:pPr>
      <w:r>
        <w:rPr>
          <w:rFonts w:ascii="宋体" w:hAnsi="宋体" w:eastAsia="宋体" w:cs="宋体"/>
          <w:color w:val="000"/>
          <w:sz w:val="28"/>
          <w:szCs w:val="28"/>
        </w:rPr>
        <w:t xml:space="preserve">私营企业的劳动合同（精选3篇）</w:t>
      </w:r>
    </w:p>
    <w:p>
      <w:pPr>
        <w:ind w:left="0" w:right="0" w:firstLine="560"/>
        <w:spacing w:before="450" w:after="450" w:line="312" w:lineRule="auto"/>
      </w:pPr>
      <w:r>
        <w:rPr>
          <w:rFonts w:ascii="宋体" w:hAnsi="宋体" w:eastAsia="宋体" w:cs="宋体"/>
          <w:color w:val="000"/>
          <w:sz w:val="28"/>
          <w:szCs w:val="28"/>
        </w:rPr>
        <w:t xml:space="preserve">私营企业的劳动合同 篇1</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私营企业的劳动合同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地址：（详见附图），其中车间（____平方米），钣金、喷漆（____平方米），接待室（____平方米）。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甲方以原有设备、场地改造实物折价人民币____万元及现金人民币____万共____万元作为投资；乙方以设备折价____万及现金____万共出资____万元作为投资。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公司合作项目的资金往来设置双方共同确认的资金账户（含转帐账户及现金账户），合作项目经营收入扣除成本（场租分摊项目、工资、税金及日常经营管理费用）后盈亏按甲方____%、乙方____%共同享有和承担。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万元，合作项目专用账户须分摊甲方场地费每年____万元整，由甲方提供正规房屋租赁发票于每____年___月___日前入帐。从年度开始，合作项目按每年___万元分摊场地费，于每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①继续开发和扩大现有维修业务，并在合作期内承担维修行业管理及_____、定损、交警支队的公共关系处理。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①将原有的奔驰、客户纳入双方合作项目中。</w:t>
      </w:r>
    </w:p>
    <w:p>
      <w:pPr>
        <w:ind w:left="0" w:right="0" w:firstLine="560"/>
        <w:spacing w:before="450" w:after="450" w:line="312" w:lineRule="auto"/>
      </w:pPr>
      <w:r>
        <w:rPr>
          <w:rFonts w:ascii="宋体" w:hAnsi="宋体" w:eastAsia="宋体" w:cs="宋体"/>
          <w:color w:val="000"/>
          <w:sz w:val="28"/>
          <w:szCs w:val="28"/>
        </w:rPr>
        <w:t xml:space="preserve">②为奔驰、_____维修做好技术保障及技术特训工作。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私营企业的劳动合同 篇3</w:t>
      </w:r>
    </w:p>
    <w:p>
      <w:pPr>
        <w:ind w:left="0" w:right="0" w:firstLine="560"/>
        <w:spacing w:before="450" w:after="450" w:line="312" w:lineRule="auto"/>
      </w:pPr>
      <w:r>
        <w:rPr>
          <w:rFonts w:ascii="宋体" w:hAnsi="宋体" w:eastAsia="宋体" w:cs="宋体"/>
          <w:color w:val="000"/>
          <w:sz w:val="28"/>
          <w:szCs w:val="28"/>
        </w:rPr>
        <w:t xml:space="preserve">企业入孵合同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9.甲方将按照《北京中关村生命科学园生物医药科技孵化有限公司入孵企业管理办法》及北京市政府或相关部门所颁布的相关法规对乙方进行管理和监督。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 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2.按照中XX公司的整体规划和规范要求运作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9.乙方要严格遵守甲方及生命园公司制定的《北京中关村生命科学园生物医药科技孵化有限公司孵化企业入驻管理办法》、《北京中关村生命科学园生物医药科技孵化有限公司物业管理制度》等所有规章制度。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 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2.本合同与甲乙双方所签订的《北京中关村生命科学园生物医药科技孵化有限公司房屋租赁合同》（合同号： ）具有不可分割性；本合同终止，则甲乙双方所签订的《北京中关村生命科学园生物医药科技孵化有限公司房屋租赁合同》同时终止，反亦然。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2025-05-02T09:50:00+08:00</dcterms:created>
  <dcterms:modified xsi:type="dcterms:W3CDTF">2025-05-02T09:50:00+08:00</dcterms:modified>
</cp:coreProperties>
</file>

<file path=docProps/custom.xml><?xml version="1.0" encoding="utf-8"?>
<Properties xmlns="http://schemas.openxmlformats.org/officeDocument/2006/custom-properties" xmlns:vt="http://schemas.openxmlformats.org/officeDocument/2006/docPropsVTypes"/>
</file>