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2024年无固定期劳动合同 定期劳动合同和不定期劳动合同的区别(24篇)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无固定期劳动合同 定期劳动合同和不定期劳动合同的区别一第一条 劳动合同期限经双方协商一致，本合同期限采取下列第 种形式：（一）无固定期限：自________年____月____日起。其中（有，无）试用期，试用期自________年____月...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定期劳动合同和不定期劳动合同的区别一</w:t>
      </w:r>
    </w:p>
    <w:p>
      <w:pPr>
        <w:ind w:left="0" w:right="0" w:firstLine="560"/>
        <w:spacing w:before="450" w:after="450" w:line="312" w:lineRule="auto"/>
      </w:pPr>
      <w:r>
        <w:rPr>
          <w:rFonts w:ascii="宋体" w:hAnsi="宋体" w:eastAsia="宋体" w:cs="宋体"/>
          <w:color w:val="000"/>
          <w:sz w:val="28"/>
          <w:szCs w:val="28"/>
        </w:rPr>
        <w:t xml:space="preserve">第一条 劳动合同期限经双方协商一致，本合同期限采取下列第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（一）无固定期限：自________年____月____日起。其中（有，无）试用期，试用期自________年____月____日至________年____月____日。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（二）固定期限：自________年____月____日至________年____月____日止。其中（有，无）试用期，试用期自________年____月____日至________年____月____日止。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合同范本《____市劳动合同范本》。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w:t>
      </w:r>
    </w:p>
    <w:p>
      <w:pPr>
        <w:ind w:left="0" w:right="0" w:firstLine="560"/>
        <w:spacing w:before="450" w:after="450" w:line="312" w:lineRule="auto"/>
      </w:pPr>
      <w:r>
        <w:rPr>
          <w:rFonts w:ascii="宋体" w:hAnsi="宋体" w:eastAsia="宋体" w:cs="宋体"/>
          <w:color w:val="000"/>
          <w:sz w:val="28"/>
          <w:szCs w:val="28"/>
        </w:rPr>
        <w:t xml:space="preserve">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假 天， 假 天， 假 天， 假 天假 天， 假 天， 假 天， 假 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定期劳动合同和不定期劳动合同的区别二</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编码在郑居住地址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 ____日生效，其中试用期至 ________年____月____日止。本合同于________年____月 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 周</w:t>
      </w:r>
    </w:p>
    <w:p>
      <w:pPr>
        <w:ind w:left="0" w:right="0" w:firstLine="560"/>
        <w:spacing w:before="450" w:after="450" w:line="312" w:lineRule="auto"/>
      </w:pPr>
      <w:r>
        <w:rPr>
          <w:rFonts w:ascii="宋体" w:hAnsi="宋体" w:eastAsia="宋体" w:cs="宋体"/>
          <w:color w:val="000"/>
          <w:sz w:val="28"/>
          <w:szCs w:val="28"/>
        </w:rPr>
        <w:t xml:space="preserve">六、周日甲方安排乙方执行综合计算工时工作制度或者不定时工作制度的，应当事先取得劳动行政部门特殊工时制度的行政许可决定。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20____日前以货币形式支付乙方工资，月工资为 元或按 营销管理制度3.2 、2.1执行。乙方在试用期期间的工资为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国家规定执行。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国家规定支付乙方病假工资。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销售成若书</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乙方(签或盖章)法定代表人(主要负责人)或委托代理人(签或盖章)签订日期：________年____月____日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定期劳动合同和不定期劳动合同的区别五</w:t>
      </w:r>
    </w:p>
    <w:p>
      <w:pPr>
        <w:ind w:left="0" w:right="0" w:firstLine="560"/>
        <w:spacing w:before="450" w:after="450" w:line="312" w:lineRule="auto"/>
      </w:pPr>
      <w:r>
        <w:rPr>
          <w:rFonts w:ascii="宋体" w:hAnsi="宋体" w:eastAsia="宋体" w:cs="宋体"/>
          <w:color w:val="000"/>
          <w:sz w:val="28"/>
          <w:szCs w:val="28"/>
        </w:rPr>
        <w:t xml:space="preserve">甲方（用人单位）： 乙方（职工）：名称：x市金凤物业管理有限公司 姓名：法定代表人：徐 身份证号码：地址：x区新兴东路飞燕四巷金凤园 住址：经济类型： 有限责任公司联系电话：066x6970 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一、合同期限从x年x月x日起至 x年x月3x日止。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x年x月x日起至x年x月x日止。（试用期最长不超过六个月。其中合同期限在六个月以下的，试用期不得超过x日；合同期限在六个月以上x年以下的，试用期不得超过x日；合同期限在x年以上两年以下的，试用期不得超过x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（三）甲方根据企业的经营状况和依法制定的工资分配办法调整乙方工资，乙方在x日内未提出异议的视为同意。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（四）甲方每月x日发放工资。如遇节假日或休息日，则提前到最近的工作日支付。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x省有关劳动保护规定提供符合国家劳动卫生标准的劳动作业场所，切实保护乙方在生产工作中的安全和健康。如乙方工作过程中可能产生职业病危害，甲方应按《职业病防治法》的39;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x省的有关法律、法规通过民主程序制定的各项规章制度，应向乙方公示；乙方应自觉遵守国家x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8、9项规定解除本合同的，需提前x日书面通知乙方，并按规定向乙方支付经济补偿金，其中按第6项解除本合同并符合有关规定的还需支付乙方医疗补助费。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（三）乙方解除本合同，应当提前x日以书面形式通知甲方。但属下列情形之一的，乙方可以随时解除本合同：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（五）解除本合同后，甲乙双方在x日内办理解除劳动合同有关手续。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与仲裁双方履行本合同如发生争议，可先协商解决；不愿协商或协商不成的，可以向本企业劳动争议调解委员会申请调解；调解无效，可在争议发生之日起x日内向当地劳动争议仲裁委员会申请仲裁；也可以直接向劳动争议仲裁委员会申请仲裁。对仲裁裁决不服的，可在x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（三）双方约定（内容不得违反法律法规及相关规定，可另加双方签名或盖章的附页）：甲方：（盖章） 乙方：（签名或盖章）法定代表人：（或委托代理人）20xxx年x月x日 20xxx年x月x日鉴证机构（盖章）：鉴证人：鉴证日期：20xxx年x月x日变更劳动合同协议书甲、乙双方经平等协商，一致同意对本合同作以下变更：甲方：（盖章） 乙方：（签名或盖章）法定代表人：（或委托代理人）20xxx年x月x日 20xxx年x月x日变更劳动合同协议书甲、乙双方经平等协商，一致同意对本合同作以下变更：甲方：（盖章） 乙方：（签名或盖章）法定代表人：（或委托代理人）20xxx年x月x日 20xxx年x月x日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定期劳动合同和不定期劳动合同的区别六</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定期劳动合同和不定期劳动合同的区别七</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定期劳动合同和不定期劳动合同的区别八</w:t>
      </w:r>
    </w:p>
    <w:p>
      <w:pPr>
        <w:ind w:left="0" w:right="0" w:firstLine="560"/>
        <w:spacing w:before="450" w:after="450" w:line="312" w:lineRule="auto"/>
      </w:pPr>
      <w:r>
        <w:rPr>
          <w:rFonts w:ascii="宋体" w:hAnsi="宋体" w:eastAsia="宋体" w:cs="宋体"/>
          <w:color w:val="000"/>
          <w:sz w:val="28"/>
          <w:szCs w:val="28"/>
        </w:rPr>
        <w:t xml:space="preserve">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(3)综共计算工时工作制，即甲方经劳动部门批准，乙方所在岗位以_________(周月季年)为盘算周期，综合总工时契合国家规定。第七条 在履行标准工时工作制和综算计算工时工作制的情况下，因生产工作需要，甲方经与本单位工会或者乙方协商后，可以安排乙方加班工作，加班总时数吻合国家规定。第八条 甲方根据本省企业职工假等待遇相关规定，每年恰当安排乙方休节日假、年假、婚假、产假、看护假、丧假等带薪假期。四、劳动报酬第九条 甲方执行杭州最低工资标准规定，按下列第_________种方法核发乙方工资：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(4)不定时工资或固定工资：_________元月杭州劳动合同范本简单版杭州劳动合同范本简单版。第十条 甲方根据单位的经营状况和工资调配制度、群体工资协商成果，适时调整乙方工资。第十一条 甲方每月____日如期支付_________(当月上月)货泉工资。如遇节假日或休息日，则提前在最近的工作日支付。五、社会保险福利待遇第十二条 合同期内，甲、乙双方应执行所在地社会保障部门的规定，依法参加各项社会保险，按比例分辨缴交社会保险费。第十三条 乙方患病或非因工负伤，乙方因病或非因工逝世亡，依规定得到相应的社会保障待遇第十四条 乙方工伤或因工死亡，甲方按社会工伤保险规定给予工伤待遇或者因工死亡待遇。六、劳动保护、劳动条件和职业伤害防护第十五条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第十七条 甲方根据乙方从事的岗位工种，按国家有关规定，发给乙方必要的劳动保护用品，及防暑降温等津贴，并按劳动保护规定定期支配乙方进行体检。第十八条 乙方有权谢绝甲方的违章指挥及强令冒险功课，对甲方及其管理职员疏忽乙方安全和健康的行为，有权请求矫正并向有关部门揭发、控诉。七、劳动纪律第十九条 甲方依据国度跟省的有关法律、法规依法制订的各项管理规章轨制，公示和告诉乙方;乙方应自发遵照，遵从治理，踊跃做好工作。第二十条 甲方有权对乙方履行制度的情形进行检讨、督促、考察和赏罚。第二十一条 如甲方为乙方提供专项专业技术培训，应补充订立培训协议为本合同的附件，约定服务期和违约金杭州劳动合同范本简单版合同范本。第二十二条 如乙方控制甲方的商业秘密，乙方有责任守旧贸易机密，双方应补充签订保密协议为本合同的附件，约定竞业限制的年限、制约期按月经济补偿的金额、违约金等事项。八、劳动合同的变更、解除和终止第二十三条 任何一方要求变革本合同的某项内容，都应以书面情势通知对方。双方经协商一致，可以变更本合同，并办理新签劳动合同的手续。第二十四条 乙方擅自离职15天后或________年旷工屡计超过30天的，甲方可单方即时解除本合同，予以除名处理，无须支付经济补偿金，并可查究乙方的违纪责任。第二十五条 经甲乙双方协商一致，本合同可解除，并由甲方按规定发给经济补偿金。第二十六条 有下列情形之一的，合统一方可以解除劳动合同：免责声明：本文仅代表作者个人观点,与本网无关。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定期劳动合同和不定期劳动合同的区别九</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暂行规定))和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无固定期劳动合同 定期劳动合同和不定期劳动合同的区别篇十一</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无固定期劳动合同 定期劳动合同和不定期劳动合同的区别篇十二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2025-06-16T09:39:58+08:00</dcterms:created>
  <dcterms:modified xsi:type="dcterms:W3CDTF">2025-06-16T09:39:58+08:00</dcterms:modified>
</cp:coreProperties>
</file>

<file path=docProps/custom.xml><?xml version="1.0" encoding="utf-8"?>
<Properties xmlns="http://schemas.openxmlformats.org/officeDocument/2006/custom-properties" xmlns:vt="http://schemas.openxmlformats.org/officeDocument/2006/docPropsVTypes"/>
</file>