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个体雇佣合同</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个体雇佣合同（精选3篇）个体雇佣合同 篇1 甲方: 姓名: 性别: 联系电话： 乙方: 姓名: 性别: 身份证号码: 联系电话： 乙方主要亲属联系人姓名: 手机号码: 身份证号码: 甲方雇佣乙方从事家政服务工作，双方本着平等自愿的原则签订本...</w:t>
      </w:r>
    </w:p>
    <w:p>
      <w:pPr>
        <w:ind w:left="0" w:right="0" w:firstLine="560"/>
        <w:spacing w:before="450" w:after="450" w:line="312" w:lineRule="auto"/>
      </w:pPr>
      <w:r>
        <w:rPr>
          <w:rFonts w:ascii="宋体" w:hAnsi="宋体" w:eastAsia="宋体" w:cs="宋体"/>
          <w:color w:val="000"/>
          <w:sz w:val="28"/>
          <w:szCs w:val="28"/>
        </w:rPr>
        <w:t xml:space="preserve">个体雇佣合同（精选3篇）</w:t>
      </w:r>
    </w:p>
    <w:p>
      <w:pPr>
        <w:ind w:left="0" w:right="0" w:firstLine="560"/>
        <w:spacing w:before="450" w:after="450" w:line="312" w:lineRule="auto"/>
      </w:pPr>
      <w:r>
        <w:rPr>
          <w:rFonts w:ascii="宋体" w:hAnsi="宋体" w:eastAsia="宋体" w:cs="宋体"/>
          <w:color w:val="000"/>
          <w:sz w:val="28"/>
          <w:szCs w:val="28"/>
        </w:rPr>
        <w:t xml:space="preserve">个体雇佣合同 篇1</w:t>
      </w:r>
    </w:p>
    <w:p>
      <w:pPr>
        <w:ind w:left="0" w:right="0" w:firstLine="560"/>
        <w:spacing w:before="450" w:after="450" w:line="312" w:lineRule="auto"/>
      </w:pPr>
      <w:r>
        <w:rPr>
          <w:rFonts w:ascii="宋体" w:hAnsi="宋体" w:eastAsia="宋体" w:cs="宋体"/>
          <w:color w:val="000"/>
          <w:sz w:val="28"/>
          <w:szCs w:val="28"/>
        </w:rPr>
        <w:t xml:space="preserve">甲方: 姓名: 性别: 联系电话：</w:t>
      </w:r>
    </w:p>
    <w:p>
      <w:pPr>
        <w:ind w:left="0" w:right="0" w:firstLine="560"/>
        <w:spacing w:before="450" w:after="450" w:line="312" w:lineRule="auto"/>
      </w:pPr>
      <w:r>
        <w:rPr>
          <w:rFonts w:ascii="宋体" w:hAnsi="宋体" w:eastAsia="宋体" w:cs="宋体"/>
          <w:color w:val="000"/>
          <w:sz w:val="28"/>
          <w:szCs w:val="28"/>
        </w:rPr>
        <w:t xml:space="preserve">乙方: 姓名: 性别: 身份证号码: 联系电话：</w:t>
      </w:r>
    </w:p>
    <w:p>
      <w:pPr>
        <w:ind w:left="0" w:right="0" w:firstLine="560"/>
        <w:spacing w:before="450" w:after="450" w:line="312" w:lineRule="auto"/>
      </w:pPr>
      <w:r>
        <w:rPr>
          <w:rFonts w:ascii="宋体" w:hAnsi="宋体" w:eastAsia="宋体" w:cs="宋体"/>
          <w:color w:val="000"/>
          <w:sz w:val="28"/>
          <w:szCs w:val="28"/>
        </w:rPr>
        <w:t xml:space="preserve">乙方主要亲属联系人姓名: 手机号码: 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2、服务地址：甲方父母的住所。</w:t>
      </w:r>
    </w:p>
    <w:p>
      <w:pPr>
        <w:ind w:left="0" w:right="0" w:firstLine="560"/>
        <w:spacing w:before="450" w:after="450" w:line="312" w:lineRule="auto"/>
      </w:pPr>
      <w:r>
        <w:rPr>
          <w:rFonts w:ascii="宋体" w:hAnsi="宋体" w:eastAsia="宋体" w:cs="宋体"/>
          <w:color w:val="000"/>
          <w:sz w:val="28"/>
          <w:szCs w:val="28"/>
        </w:rPr>
        <w:t xml:space="preserve">3、合同期限：自 至 。</w:t>
      </w:r>
    </w:p>
    <w:p>
      <w:pPr>
        <w:ind w:left="0" w:right="0" w:firstLine="560"/>
        <w:spacing w:before="450" w:after="450" w:line="312" w:lineRule="auto"/>
      </w:pPr>
      <w:r>
        <w:rPr>
          <w:rFonts w:ascii="宋体" w:hAnsi="宋体" w:eastAsia="宋体" w:cs="宋体"/>
          <w:color w:val="000"/>
          <w:sz w:val="28"/>
          <w:szCs w:val="28"/>
        </w:rPr>
        <w:t xml:space="preserve">第二条 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 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 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个体雇佣合同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个体雇佣合同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 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 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 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 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 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2025-07-16T19:35:32+08:00</dcterms:created>
  <dcterms:modified xsi:type="dcterms:W3CDTF">2025-07-16T19:35:32+08:00</dcterms:modified>
</cp:coreProperties>
</file>

<file path=docProps/custom.xml><?xml version="1.0" encoding="utf-8"?>
<Properties xmlns="http://schemas.openxmlformats.org/officeDocument/2006/custom-properties" xmlns:vt="http://schemas.openxmlformats.org/officeDocument/2006/docPropsVTypes"/>
</file>