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2025年员工固定期限劳动合同 固定期限劳动合同(21篇)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员工固定期限劳动合同 固定期限劳动合同一地址：乙方;出生年月现住址：身份证号码:为建立劳动关系，明确权利义务，依据《中华人民共和国劳动法》及有关法律、法规，规章，在平等自愿、协商一致的基础上。订立本合同。第一条劳动合同期限本合同期限类型为期...</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固定期限劳动合同二</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二、工作内容甲方安排乙方在______________岗位(工种)上工作。</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六、劳动保护、劳动条件及职业危害防护甲、乙双方都必须严格执行国家有关工作时间、生产安全、劳动保护、卫生健康等规定。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甲方应为乙方提供符合规定的劳动保护设施、劳动保护用品及其他必要的职业危害防护措施。</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3、劳动合同职业培训教育网司与职工约定的终止条件出现的;4、在合同期内职工达到法定退休年龄办理退休手续的;5、劳动者死亡或者被人们法院宣告死亡和失踪的;6、公司被吊销营业执照责令关闭、撤销或者用人单位决定提前解散的;7、公司被依法宣告破产的;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3、女员工在孕期、产期、哺乳期内的;4、在本单位连续工作满15年，且距法定退休年龄不足5年的(员工本人要求解除除外);5、从事接触职业病危害作业的劳动者未进行离岗前职业健康检查或者疑似职业病人在诊断或者医学观察期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w:t>
      </w:r>
    </w:p>
    <w:p>
      <w:pPr>
        <w:ind w:left="0" w:right="0" w:firstLine="560"/>
        <w:spacing w:before="450" w:after="450" w:line="312" w:lineRule="auto"/>
      </w:pPr>
      <w:r>
        <w:rPr>
          <w:rFonts w:ascii="宋体" w:hAnsi="宋体" w:eastAsia="宋体" w:cs="宋体"/>
          <w:color w:val="000"/>
          <w:sz w:val="28"/>
          <w:szCs w:val="28"/>
        </w:rPr>
        <w:t xml:space="preserve">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w:t>
      </w:r>
    </w:p>
    <w:p>
      <w:pPr>
        <w:ind w:left="0" w:right="0" w:firstLine="560"/>
        <w:spacing w:before="450" w:after="450" w:line="312" w:lineRule="auto"/>
      </w:pPr>
      <w:r>
        <w:rPr>
          <w:rFonts w:ascii="宋体" w:hAnsi="宋体" w:eastAsia="宋体" w:cs="宋体"/>
          <w:color w:val="000"/>
          <w:sz w:val="28"/>
          <w:szCs w:val="28"/>
        </w:rPr>
        <w:t xml:space="preserve">如果乙方在保密期内给公司造成损失的，公司将按追究连带赔偿责任。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2.无固定期限:自______年____月____日起至止.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法定代表人：签字日期:______年____月____日</w:t>
      </w:r>
    </w:p>
    <w:p>
      <w:pPr>
        <w:ind w:left="0" w:right="0" w:firstLine="560"/>
        <w:spacing w:before="450" w:after="450" w:line="312" w:lineRule="auto"/>
      </w:pPr>
      <w:r>
        <w:rPr>
          <w:rFonts w:ascii="宋体" w:hAnsi="宋体" w:eastAsia="宋体" w:cs="宋体"/>
          <w:color w:val="000"/>
          <w:sz w:val="28"/>
          <w:szCs w:val="28"/>
        </w:rPr>
        <w:t xml:space="preserve">委托代理人签字：签字日期:______年____月____日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甲方每月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乙方患病或非因工负伤的医疗待遇按国家、济南市有关规定执行。</w:t>
      </w:r>
    </w:p>
    <w:p>
      <w:pPr>
        <w:ind w:left="0" w:right="0" w:firstLine="560"/>
        <w:spacing w:before="450" w:after="450" w:line="312" w:lineRule="auto"/>
      </w:pPr>
      <w:r>
        <w:rPr>
          <w:rFonts w:ascii="宋体" w:hAnsi="宋体" w:eastAsia="宋体" w:cs="宋体"/>
          <w:color w:val="000"/>
          <w:sz w:val="28"/>
          <w:szCs w:val="28"/>
        </w:rPr>
        <w:t xml:space="preserve">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甲乙双方解除、终止、续订劳动合同应当依照《中华人民共和国劳动合同法》和国家及济南市有关规定执行。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本合同未尽事宜或与今后国家、济南市有关规定相悖的，按有关规定执行。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固定期限劳动合同六</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一、合同期限、本合同为有固定期限合同，期限为年个月，自年月日起至年月日止。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1、试用期个月，自年月日起至年月日止。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2、本合同为无固定期限合同，自年月日起至本合同约定的终止合同的条件出现之日止。</w:t>
      </w:r>
    </w:p>
    <w:p>
      <w:pPr>
        <w:ind w:left="0" w:right="0" w:firstLine="560"/>
        <w:spacing w:before="450" w:after="450" w:line="312" w:lineRule="auto"/>
      </w:pPr>
      <w:r>
        <w:rPr>
          <w:rFonts w:ascii="宋体" w:hAnsi="宋体" w:eastAsia="宋体" w:cs="宋体"/>
          <w:color w:val="000"/>
          <w:sz w:val="28"/>
          <w:szCs w:val="28"/>
        </w:rPr>
        <w:t xml:space="preserve">其中试用期个月，自年月日起至年月日止。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1、方分配(聘任)乙方在岗位担任职务(工种)。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1、方安排乙方实行工作制。</w:t>
      </w:r>
    </w:p>
    <w:p>
      <w:pPr>
        <w:ind w:left="0" w:right="0" w:firstLine="560"/>
        <w:spacing w:before="450" w:after="450" w:line="312" w:lineRule="auto"/>
      </w:pPr>
      <w:r>
        <w:rPr>
          <w:rFonts w:ascii="宋体" w:hAnsi="宋体" w:eastAsia="宋体" w:cs="宋体"/>
          <w:color w:val="000"/>
          <w:sz w:val="28"/>
          <w:szCs w:val="28"/>
        </w:rPr>
        <w:t xml:space="preserve">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1、方和乙方按照自治区和当地人民政府的规定参加社会保险，按时足额缴纳养老、失业、医疗、工伤、生育等社会保险费。</w:t>
      </w:r>
    </w:p>
    <w:p>
      <w:pPr>
        <w:ind w:left="0" w:right="0" w:firstLine="560"/>
        <w:spacing w:before="450" w:after="450" w:line="312" w:lineRule="auto"/>
      </w:pPr>
      <w:r>
        <w:rPr>
          <w:rFonts w:ascii="宋体" w:hAnsi="宋体" w:eastAsia="宋体" w:cs="宋体"/>
          <w:color w:val="000"/>
          <w:sz w:val="28"/>
          <w:szCs w:val="28"/>
        </w:rPr>
        <w:t xml:space="preserve">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w:t>
      </w:r>
    </w:p>
    <w:p>
      <w:pPr>
        <w:ind w:left="0" w:right="0" w:firstLine="560"/>
        <w:spacing w:before="450" w:after="450" w:line="312" w:lineRule="auto"/>
      </w:pPr>
      <w:r>
        <w:rPr>
          <w:rFonts w:ascii="宋体" w:hAnsi="宋体" w:eastAsia="宋体" w:cs="宋体"/>
          <w:color w:val="000"/>
          <w:sz w:val="28"/>
          <w:szCs w:val="28"/>
        </w:rPr>
        <w:t xml:space="preserve">医疗期内由甲方发给病假工资或疾病救济费病假工资或疾病救济费不低于当地最低工资标准的80%。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九、解除劳动合同的经济补偿、按照本合同</w:t>
      </w:r>
    </w:p>
    <w:p>
      <w:pPr>
        <w:ind w:left="0" w:right="0" w:firstLine="560"/>
        <w:spacing w:before="450" w:after="450" w:line="312" w:lineRule="auto"/>
      </w:pPr>
      <w:r>
        <w:rPr>
          <w:rFonts w:ascii="宋体" w:hAnsi="宋体" w:eastAsia="宋体" w:cs="宋体"/>
          <w:color w:val="000"/>
          <w:sz w:val="28"/>
          <w:szCs w:val="28"/>
        </w:rPr>
        <w:t xml:space="preserve">第八条6款项规定解除劳动合同的，甲方按乙方在本单位工作年限，每满一年发放相当于一个月工资的经济补偿金，同时发给不低于六个月工资的医疗补助费。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乙方患重病或绝症的</w:t>
      </w:r>
    </w:p>
    <w:p>
      <w:pPr>
        <w:ind w:left="0" w:right="0" w:firstLine="560"/>
        <w:spacing w:before="450" w:after="450" w:line="312" w:lineRule="auto"/>
      </w:pPr>
      <w:r>
        <w:rPr>
          <w:rFonts w:ascii="宋体" w:hAnsi="宋体" w:eastAsia="宋体" w:cs="宋体"/>
          <w:color w:val="000"/>
          <w:sz w:val="28"/>
          <w:szCs w:val="28"/>
        </w:rPr>
        <w:t xml:space="preserve">1、方还应加发医疗补助费：乙方患重病的，加发不低于医疗补助费的50%;乙方患绝症的，加发不低于医疗补助费的00%。</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w:t>
      </w:r>
    </w:p>
    <w:p>
      <w:pPr>
        <w:ind w:left="0" w:right="0" w:firstLine="560"/>
        <w:spacing w:before="450" w:after="450" w:line="312" w:lineRule="auto"/>
      </w:pPr>
      <w:r>
        <w:rPr>
          <w:rFonts w:ascii="宋体" w:hAnsi="宋体" w:eastAsia="宋体" w:cs="宋体"/>
          <w:color w:val="000"/>
          <w:sz w:val="28"/>
          <w:szCs w:val="28"/>
        </w:rPr>
        <w:t xml:space="preserve">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十二、劳动争议处理因履行本合同发生劳动争议协商不成的，甲乙双方均可以向本单位劳动争议调解委员会申请调解。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调解不成的，可以向当地劳动争议仲裁委员会申请仲裁，当事人一方也可以直接向劳动争议仲裁委员会申请仲裁。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甲方按照国家的规定和乙方的工作岗位，支付乙方劳动报酬，劳动报酬不得低于____市的最低工资标准。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甲方保证乙方按国家和______市有关规定，享受各种休息休假。甲乙双方具体约定：_____________________________________________________________。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法定代表人或委托人：__________法定代表人或委托人：____________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固定期限劳动合同篇十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 固定期限劳动合同篇十一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本合同自签订之日起生效，一式两份，甲乙双方各持一份。本合同涂改、未经合法授权代签无效。甲方(签章)_________ 乙方(签章)___________________年____月____日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固定期限劳动合同篇十二</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2025-06-16T06:35:34+08:00</dcterms:created>
  <dcterms:modified xsi:type="dcterms:W3CDTF">2025-06-16T06:35:34+08:00</dcterms:modified>
</cp:coreProperties>
</file>

<file path=docProps/custom.xml><?xml version="1.0" encoding="utf-8"?>
<Properties xmlns="http://schemas.openxmlformats.org/officeDocument/2006/custom-properties" xmlns:vt="http://schemas.openxmlformats.org/officeDocument/2006/docPropsVTypes"/>
</file>