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房地产广告合同有问题(5篇)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广告合同有问题一承揽方_____________签定地点：签定时间：年月日依据《中华人民共和国合同法》、《加工承揽合同条例》、《广告管理条例》等有关法律法规的规定。经双方协商，签定本合同，共同信守。第一条广告承揽要求。1.1项目（媒介...</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房地产广告合同有问题一</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甲方：xz地产策划有限公司(以下简称：甲方)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x\"凯旋z广场\"房地产项目位于x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1、乙方为甲方提供广告策划服务的期限自20_年1月1日起至20_年6月30日止，总服务期为六个月。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房地产广告合同有问题四</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乙方：__房地产经纪有限公司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经甲乙双方友好协商，现就甲方委托乙方进行：“__项目”房地产项目广告策划等有关事宜达成如下协议：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房地产广告合同有问题五</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电话：开户银行：账户：</w:t>
      </w:r>
    </w:p>
    <w:p>
      <w:pPr>
        <w:ind w:left="0" w:right="0" w:firstLine="560"/>
        <w:spacing w:before="450" w:after="450" w:line="312" w:lineRule="auto"/>
      </w:pPr>
      <w:r>
        <w:rPr>
          <w:rFonts w:ascii="宋体" w:hAnsi="宋体" w:eastAsia="宋体" w:cs="宋体"/>
          <w:color w:val="000"/>
          <w:sz w:val="28"/>
          <w:szCs w:val="28"/>
        </w:rPr>
        <w:t xml:space="preserve">第一条本合同相关重要概念定义：■项目名称：·风尚公寓</w:t>
      </w:r>
    </w:p>
    <w:p>
      <w:pPr>
        <w:ind w:left="0" w:right="0" w:firstLine="560"/>
        <w:spacing w:before="450" w:after="450" w:line="312" w:lineRule="auto"/>
      </w:pPr>
      <w:r>
        <w:rPr>
          <w:rFonts w:ascii="宋体" w:hAnsi="宋体" w:eastAsia="宋体" w:cs="宋体"/>
          <w:color w:val="000"/>
          <w:sz w:val="28"/>
          <w:szCs w:val="28"/>
        </w:rPr>
        <w:t xml:space="preserve">■发展商：某某投资有限公司■项目位置：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自20__年3月1日起至20__年3月1日止。</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1.甲方指定__与乙方进行工作联系，负责转达甲方的方案和要求，提供文件和资料等，甲方更换联系人应当及时通知乙方。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2.乙方指定___与甲方进行工作联系，负责转达乙方的要求，汇报工作进度，沟通策划及营销方案，乙方更换项目组任何人员都应以书面形式告知甲方并经甲方审批同意后方可更换。</w:t>
      </w:r>
    </w:p>
    <w:p>
      <w:pPr>
        <w:ind w:left="0" w:right="0" w:firstLine="560"/>
        <w:spacing w:before="450" w:after="450" w:line="312" w:lineRule="auto"/>
      </w:pPr>
      <w:r>
        <w:rPr>
          <w:rFonts w:ascii="宋体" w:hAnsi="宋体" w:eastAsia="宋体" w:cs="宋体"/>
          <w:color w:val="000"/>
          <w:sz w:val="28"/>
          <w:szCs w:val="28"/>
        </w:rPr>
        <w:t xml:space="preserve">3.甲方应按双方约定的项目进度计划，按时间向乙方提供工作中所需的各类基础资料及咨询。</w:t>
      </w:r>
    </w:p>
    <w:p>
      <w:pPr>
        <w:ind w:left="0" w:right="0" w:firstLine="560"/>
        <w:spacing w:before="450" w:after="450" w:line="312" w:lineRule="auto"/>
      </w:pPr>
      <w:r>
        <w:rPr>
          <w:rFonts w:ascii="宋体" w:hAnsi="宋体" w:eastAsia="宋体" w:cs="宋体"/>
          <w:color w:val="000"/>
          <w:sz w:val="28"/>
          <w:szCs w:val="28"/>
        </w:rPr>
        <w:t xml:space="preserve">4.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5.甲方在各阶段整体方案确定后，有权提出修改完善意见，乙方应限期配合甲方对方案进行优化，以甲方利益化为前提，提出更符合甲方项目发展需要的意见及建议。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6.委托项目各阶段工作全部完成后，甲乙双方应按双方约定的时间推进计划并及时进行验收。</w:t>
      </w:r>
    </w:p>
    <w:p>
      <w:pPr>
        <w:ind w:left="0" w:right="0" w:firstLine="560"/>
        <w:spacing w:before="450" w:after="450" w:line="312" w:lineRule="auto"/>
      </w:pPr>
      <w:r>
        <w:rPr>
          <w:rFonts w:ascii="宋体" w:hAnsi="宋体" w:eastAsia="宋体" w:cs="宋体"/>
          <w:color w:val="000"/>
          <w:sz w:val="28"/>
          <w:szCs w:val="28"/>
        </w:rPr>
        <w:t xml:space="preserve">7.乙方为甲方提供本项目的营销顾问、推广策略、广告创意设计及相关服务。</w:t>
      </w:r>
    </w:p>
    <w:p>
      <w:pPr>
        <w:ind w:left="0" w:right="0" w:firstLine="560"/>
        <w:spacing w:before="450" w:after="450" w:line="312" w:lineRule="auto"/>
      </w:pPr>
      <w:r>
        <w:rPr>
          <w:rFonts w:ascii="宋体" w:hAnsi="宋体" w:eastAsia="宋体" w:cs="宋体"/>
          <w:color w:val="000"/>
          <w:sz w:val="28"/>
          <w:szCs w:val="28"/>
        </w:rPr>
        <w:t xml:space="preserve">8.乙方需安排专门人员组成项目工作组(详见附件二：项目团队架构)。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10.乙方所有提交的文件、资料、设计、文案等为最终审核文件，须经乙方负责人确认后方可提交。</w:t>
      </w:r>
    </w:p>
    <w:p>
      <w:pPr>
        <w:ind w:left="0" w:right="0" w:firstLine="560"/>
        <w:spacing w:before="450" w:after="450" w:line="312" w:lineRule="auto"/>
      </w:pPr>
      <w:r>
        <w:rPr>
          <w:rFonts w:ascii="宋体" w:hAnsi="宋体" w:eastAsia="宋体" w:cs="宋体"/>
          <w:color w:val="000"/>
          <w:sz w:val="28"/>
          <w:szCs w:val="28"/>
        </w:rPr>
        <w:t xml:space="preserve">11.在征得甲方同意后乙方可在发布该物业所有广告媒体上，以全程营销策划身份披露乙方公司的名称、联系方式。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12.甲方在合同履行期限内及本合同终止后(无论何种原因)6个月内，不得聘请乙方工作人员。否则甲方应赔偿乙方违约金，按每位乙方工作人员人民币伍拾万元整计算。反之亦然。</w:t>
      </w:r>
    </w:p>
    <w:p>
      <w:pPr>
        <w:ind w:left="0" w:right="0" w:firstLine="560"/>
        <w:spacing w:before="450" w:after="450" w:line="312" w:lineRule="auto"/>
      </w:pPr>
      <w:r>
        <w:rPr>
          <w:rFonts w:ascii="宋体" w:hAnsi="宋体" w:eastAsia="宋体" w:cs="宋体"/>
          <w:color w:val="000"/>
          <w:sz w:val="28"/>
          <w:szCs w:val="28"/>
        </w:rPr>
        <w:t xml:space="preserve">13.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第五条知识产权约定：</w:t>
      </w:r>
    </w:p>
    <w:p>
      <w:pPr>
        <w:ind w:left="0" w:right="0" w:firstLine="560"/>
        <w:spacing w:before="450" w:after="450" w:line="312" w:lineRule="auto"/>
      </w:pPr>
      <w:r>
        <w:rPr>
          <w:rFonts w:ascii="宋体" w:hAnsi="宋体" w:eastAsia="宋体" w:cs="宋体"/>
          <w:color w:val="000"/>
          <w:sz w:val="28"/>
          <w:szCs w:val="28"/>
        </w:rPr>
        <w:t xml:space="preserve">1.本合同期内，乙方所设计完成的作品的知识权归甲方所有。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1.甲乙双方应遵守对方之商业机密，不得透露因履行本合同而获悉的对方相关资料或秘密予任何第三人。任何一方违反本条规定而造成对方损失的，应承担相应法律责任。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第七条合同金额及付款方式：</w:t>
      </w:r>
    </w:p>
    <w:p>
      <w:pPr>
        <w:ind w:left="0" w:right="0" w:firstLine="560"/>
        <w:spacing w:before="450" w:after="450" w:line="312" w:lineRule="auto"/>
      </w:pPr>
      <w:r>
        <w:rPr>
          <w:rFonts w:ascii="宋体" w:hAnsi="宋体" w:eastAsia="宋体" w:cs="宋体"/>
          <w:color w:val="000"/>
          <w:sz w:val="28"/>
          <w:szCs w:val="28"/>
        </w:rPr>
        <w:t xml:space="preserve">1.策划推广服务费：共计四个月，自20__年3月1日至6月30日止,甲方支付乙方策划推广服务费/月。甲方于20__年3月1日的前一周内向乙方支付3、4、5月份推广服务费，6月份推广服务费于7月5日前支付。20__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营销顾问服务费：按本项目房屋的“销售套数”为结算依据。本项目取得预售证起甲方对于该物业售出的每一套，甲方须向乙方支付该套物业的销售金额的作为乙方营销顾问服务费。3.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第八条其他费用约定：</w:t>
      </w:r>
    </w:p>
    <w:p>
      <w:pPr>
        <w:ind w:left="0" w:right="0" w:firstLine="560"/>
        <w:spacing w:before="450" w:after="450" w:line="312" w:lineRule="auto"/>
      </w:pPr>
      <w:r>
        <w:rPr>
          <w:rFonts w:ascii="宋体" w:hAnsi="宋体" w:eastAsia="宋体" w:cs="宋体"/>
          <w:color w:val="000"/>
          <w:sz w:val="28"/>
          <w:szCs w:val="28"/>
        </w:rPr>
        <w:t xml:space="preserve">1.委托项目的推广费用(包括但不限于报纸媒介发布、电视广告发布、户外广告发布、宣传资料印制、销售资料制作等)由甲方负责支付。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委托项目的设计方案具体实施过程中，如产生菲林费、专业摄影、模特费、喷绘等第三方外派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第十条合同之变更及解除事宜：</w:t>
      </w:r>
    </w:p>
    <w:p>
      <w:pPr>
        <w:ind w:left="0" w:right="0" w:firstLine="560"/>
        <w:spacing w:before="450" w:after="450" w:line="312" w:lineRule="auto"/>
      </w:pPr>
      <w:r>
        <w:rPr>
          <w:rFonts w:ascii="宋体" w:hAnsi="宋体" w:eastAsia="宋体" w:cs="宋体"/>
          <w:color w:val="000"/>
          <w:sz w:val="28"/>
          <w:szCs w:val="28"/>
        </w:rPr>
        <w:t xml:space="preserve">1.双方均应履行本合同的全部条款，对本合同任何条款、内容之修改、变更和补充，须由甲方与乙方共同订立书面协议方生效。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1.本合同适用中华人民共和国《合同法》、《广告法》、《房地产广告发布暂行规定》等法律法规。2.甲乙双方如果发生争议，应当友好协商解决，如协商不成，任何一方可依法向仲裁委员会提交仲裁。</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1.附件一：全程策划服务内容，共计3页。附件二：项目团队架构，共计2页。</w:t>
      </w:r>
    </w:p>
    <w:p>
      <w:pPr>
        <w:ind w:left="0" w:right="0" w:firstLine="560"/>
        <w:spacing w:before="450" w:after="450" w:line="312" w:lineRule="auto"/>
      </w:pPr>
      <w:r>
        <w:rPr>
          <w:rFonts w:ascii="宋体" w:hAnsi="宋体" w:eastAsia="宋体" w:cs="宋体"/>
          <w:color w:val="000"/>
          <w:sz w:val="28"/>
          <w:szCs w:val="28"/>
        </w:rPr>
        <w:t xml:space="preserve">2.附件是本合同组成部分，与本合同具有同等法律效力。3.为配合甲方工作，经双方协商认可后，乙方对上述附件中的具体内容可作适当完善和相应补充。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