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建筑安装工程招标书格式</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建筑安装工程招标书　为了提高建筑安装工程的建设速度，提高经济效益，经________（建设主管部门）批准，______（建设单位）对______建筑安装工程的全部工程（或单位工程，专业工程）进行招标（公开招标由建设单位在地区或全国性报纸上刊...</w:t>
      </w:r>
    </w:p>
    <w:p>
      <w:pPr>
        <w:ind w:left="0" w:right="0" w:firstLine="560"/>
        <w:spacing w:before="450" w:after="450" w:line="312" w:lineRule="auto"/>
      </w:pPr>
      <w:r>
        <w:rPr>
          <w:rFonts w:ascii="宋体" w:hAnsi="宋体" w:eastAsia="宋体" w:cs="宋体"/>
          <w:color w:val="000"/>
          <w:sz w:val="28"/>
          <w:szCs w:val="28"/>
        </w:rPr>
        <w:t xml:space="preserve">建筑安装工程招标书</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１．本工程已列入国家（或部，委，或省，市，自治区）年度计划；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２．已有经国家批准的设计单位出的施工图和概算；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３．建设用地已经征用，障碍物全部拆迁；现场施工的水，电，路和通讯条件已经落实；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４．资金，材料，设备分配计划和协作配套条件均已分别落实，能够保证供应，使拟建工程能在预定的建设工期内，连续施工；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５．已有当地建设主管部门颁发的建筑许可证；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６．本工程的标底已报建设主管部门和建设银行复核。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（此项也可用表格形式，见附表）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w:t>
      </w:r>
    </w:p>
    <w:p>
      <w:pPr>
        <w:ind w:left="0" w:right="0" w:firstLine="560"/>
        <w:spacing w:before="450" w:after="450" w:line="312" w:lineRule="auto"/>
      </w:pPr>
      <w:r>
        <w:rPr>
          <w:rFonts w:ascii="宋体" w:hAnsi="宋体" w:eastAsia="宋体" w:cs="宋体"/>
          <w:color w:val="000"/>
          <w:sz w:val="28"/>
          <w:szCs w:val="28"/>
        </w:rPr>
        <w:t xml:space="preserve">　　都高于标底时，如属标底计算错误，应按实予以调整；如标底无误，通过评标剔除不合理的部分，确定合理标价和中标企业。评定结束后五日内，招标</w:t>
      </w:r>
    </w:p>
    <w:p>
      <w:pPr>
        <w:ind w:left="0" w:right="0" w:firstLine="560"/>
        <w:spacing w:before="450" w:after="450" w:line="312" w:lineRule="auto"/>
      </w:pPr>
      <w:r>
        <w:rPr>
          <w:rFonts w:ascii="宋体" w:hAnsi="宋体" w:eastAsia="宋体" w:cs="宋体"/>
          <w:color w:val="000"/>
          <w:sz w:val="28"/>
          <w:szCs w:val="28"/>
        </w:rPr>
        <w:t xml:space="preserve">　　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招标方，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一九______年____月_____日</w:t>
      </w:r>
    </w:p>
    <w:p>
      <w:pPr>
        <w:ind w:left="0" w:right="0" w:firstLine="560"/>
        <w:spacing w:before="450" w:after="450" w:line="312" w:lineRule="auto"/>
      </w:pPr>
      <w:r>
        <w:rPr>
          <w:rFonts w:ascii="宋体" w:hAnsi="宋体" w:eastAsia="宋体" w:cs="宋体"/>
          <w:color w:val="000"/>
          <w:sz w:val="28"/>
          <w:szCs w:val="28"/>
        </w:rPr>
        <w:t xml:space="preserve">　　附：施工图纸，勘察，设计资料和设计说明书（略）　　附表：</w:t>
      </w:r>
    </w:p>
    <w:p>
      <w:pPr>
        <w:ind w:left="0" w:right="0" w:firstLine="560"/>
        <w:spacing w:before="450" w:after="450" w:line="312" w:lineRule="auto"/>
      </w:pPr>
      <w:r>
        <w:rPr>
          <w:rFonts w:ascii="宋体" w:hAnsi="宋体" w:eastAsia="宋体" w:cs="宋体"/>
          <w:color w:val="000"/>
          <w:sz w:val="28"/>
          <w:szCs w:val="28"/>
        </w:rPr>
        <w:t xml:space="preserve">　　 建筑安装工程内容一览表：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｜工程｜工｜工程｜建筑面积　　　｜栋｜层｜结构｜地质勘察｜工程设计｜</w:t>
      </w:r>
    </w:p>
    <w:p>
      <w:pPr>
        <w:ind w:left="0" w:right="0" w:firstLine="560"/>
        <w:spacing w:before="450" w:after="450" w:line="312" w:lineRule="auto"/>
      </w:pPr>
      <w:r>
        <w:rPr>
          <w:rFonts w:ascii="宋体" w:hAnsi="宋体" w:eastAsia="宋体" w:cs="宋体"/>
          <w:color w:val="000"/>
          <w:sz w:val="28"/>
          <w:szCs w:val="28"/>
        </w:rPr>
        <w:t xml:space="preserve">　　｜地点｜期｜名称｜（或安装项目）｜数｜数｜形式｜　单位　｜　单位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2025-05-03T09:03:06+08:00</dcterms:created>
  <dcterms:modified xsi:type="dcterms:W3CDTF">2025-05-03T09:03:06+08:00</dcterms:modified>
</cp:coreProperties>
</file>

<file path=docProps/custom.xml><?xml version="1.0" encoding="utf-8"?>
<Properties xmlns="http://schemas.openxmlformats.org/officeDocument/2006/custom-properties" xmlns:vt="http://schemas.openxmlformats.org/officeDocument/2006/docPropsVTypes"/>
</file>