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赠与合同范本单方(必备27篇)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赠与合同范本单方1动产赠与合同合同编号：_____________赠与人(甲方)：_____________________住所：_______________________________有效证件号码：_________________...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赠与合同范本单方3</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赠与合同范本单方6</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赠与合同范本单方7</w:t>
      </w:r>
    </w:p>
    <w:p>
      <w:pPr>
        <w:ind w:left="0" w:right="0" w:firstLine="560"/>
        <w:spacing w:before="450" w:after="450" w:line="312" w:lineRule="auto"/>
      </w:pPr>
      <w:r>
        <w:rPr>
          <w:rFonts w:ascii="宋体" w:hAnsi="宋体" w:eastAsia="宋体" w:cs="宋体"/>
          <w:color w:val="000"/>
          <w:sz w:val="28"/>
          <w:szCs w:val="28"/>
        </w:rPr>
        <w:t xml:space="preserve">*方(赠与人)：父亲：，*号码：</w:t>
      </w:r>
    </w:p>
    <w:p>
      <w:pPr>
        <w:ind w:left="0" w:right="0" w:firstLine="560"/>
        <w:spacing w:before="450" w:after="450" w:line="312" w:lineRule="auto"/>
      </w:pPr>
      <w:r>
        <w:rPr>
          <w:rFonts w:ascii="宋体" w:hAnsi="宋体" w:eastAsia="宋体" w:cs="宋体"/>
          <w:color w:val="000"/>
          <w:sz w:val="28"/>
          <w:szCs w:val="28"/>
        </w:rPr>
        <w:t xml:space="preserve">母亲：，*号码：</w:t>
      </w:r>
    </w:p>
    <w:p>
      <w:pPr>
        <w:ind w:left="0" w:right="0" w:firstLine="560"/>
        <w:spacing w:before="450" w:after="450" w:line="312" w:lineRule="auto"/>
      </w:pPr>
      <w:r>
        <w:rPr>
          <w:rFonts w:ascii="宋体" w:hAnsi="宋体" w:eastAsia="宋体" w:cs="宋体"/>
          <w:color w:val="000"/>
          <w:sz w:val="28"/>
          <w:szCs w:val="28"/>
        </w:rPr>
        <w:t xml:space="preserve">乙方(受赠人)：女儿：，*号码：*方乙方系父母与女儿关系。*方自愿出资为乙方购买位于房产赠与乙方，并将产权登记在乙方名下。按照合同法等有关法律规定，双方自愿达成赠与协议如下：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第二条：此房产所有房款和税费均由*方代乙方支付。*方陪同乙方出面与该房屋出卖人签订房产买卖合同，办理此房产相关手续并取得该房产所有权*。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第三条：由于*方资金不足，需要办理按揭手续，*方已乙方的名义办理银行按揭，此后的还款依然由*方向银行偿还。</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第五条：本合同自签字之日起生效。合同一式3份，*乙双方各执1份，交公*处一份，具备同等法律效力。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w:t>
      </w:r>
    </w:p>
    <w:p>
      <w:pPr>
        <w:ind w:left="0" w:right="0" w:firstLine="560"/>
        <w:spacing w:before="450" w:after="450" w:line="312" w:lineRule="auto"/>
      </w:pPr>
      <w:r>
        <w:rPr>
          <w:rFonts w:ascii="宋体" w:hAnsi="宋体" w:eastAsia="宋体" w:cs="宋体"/>
          <w:color w:val="000"/>
          <w:sz w:val="28"/>
          <w:szCs w:val="28"/>
        </w:rPr>
        <w:t xml:space="preserve">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*方(签字)：乙方(签字)：签约日期：签约日期：篇二：赠与协议(父母赠与子女专用)赠与合同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*方(签字)：乙方(签字)：签约日期：签约日期：篇三：赠与协议(父母赠与子女专用)赠与合同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w:t>
      </w:r>
    </w:p>
    <w:p>
      <w:pPr>
        <w:ind w:left="0" w:right="0" w:firstLine="560"/>
        <w:spacing w:before="450" w:after="450" w:line="312" w:lineRule="auto"/>
      </w:pPr>
      <w:r>
        <w:rPr>
          <w:rFonts w:ascii="宋体" w:hAnsi="宋体" w:eastAsia="宋体" w:cs="宋体"/>
          <w:color w:val="000"/>
          <w:sz w:val="28"/>
          <w:szCs w:val="28"/>
        </w:rPr>
        <w:t xml:space="preserve">_____________（写明将来合同生效的具体时间，也可以写明当事人约定的以将来必然会发生的某一事件为合同生效时间，如乙结婚之日或乙满50周岁生日等）。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赠与合同范本单方13</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赠与合同范本单方15</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赠与合同范本单方17</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赠与合同范本单方18</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赠与合同范本单方19</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赠与合同范本单方20</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赠与合同范本单方21</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赠与合同范本单方22</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赠与合同范本单方26</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