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最新参股合同协议书(8篇)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参股合同协议书一陈强、章国军,根据中华人民共和国有关法律、法规的规定，本着平等互利的原则，通过友好协商，同意在中华人民共和国江苏省江阴市，共同举办合作经营企业，特订立本合同。第二章合作各方第一条本合同的各方为：甲方：姓名________，性...</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参股合同协议书一</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陈强、章国军,根据中华人民共和国有关法律、法规的规定，本着平等互利的原则，通过友好协商，同意在中华人民共和国江苏省江阴市，共同举办合作经营企业，特订立本合同。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 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 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责任：;①参予合伙事业的管理;②听取合伙负责人开展业务情况的报告;检查合伙帐册及经营情况;④共同决定合伙重大事项。⑤积极发展业务，以发展业务为中心，配合公司日常经营。乙方一年须提供业务至少10 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 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w:t>
      </w:r>
    </w:p>
    <w:p>
      <w:pPr>
        <w:ind w:left="0" w:right="0" w:firstLine="560"/>
        <w:spacing w:before="450" w:after="450" w:line="312" w:lineRule="auto"/>
      </w:pPr>
      <w:r>
        <w:rPr>
          <w:rFonts w:ascii="宋体" w:hAnsi="宋体" w:eastAsia="宋体" w:cs="宋体"/>
          <w:color w:val="000"/>
          <w:sz w:val="28"/>
          <w:szCs w:val="28"/>
        </w:rPr>
        <w:t xml:space="preserve">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城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w:t>
      </w:r>
    </w:p>
    <w:p>
      <w:pPr>
        <w:ind w:left="0" w:right="0" w:firstLine="560"/>
        <w:spacing w:before="450" w:after="450" w:line="312" w:lineRule="auto"/>
      </w:pPr>
      <w:r>
        <w:rPr>
          <w:rFonts w:ascii="宋体" w:hAnsi="宋体" w:eastAsia="宋体" w:cs="宋体"/>
          <w:color w:val="000"/>
          <w:sz w:val="28"/>
          <w:szCs w:val="28"/>
        </w:rPr>
        <w:t xml:space="preserve">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一年内按________%、________%、________%分批无息退股给乙方（此一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1、若甲方在桂林地区投资新门店，乙方有优先入股权。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（4）在公司账户开立前，该启动资金存放于甲、乙双方共同指定临时账户（开户行：__________账号：_____），公司开业后，该临时账户内余款将转入公司账户。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2、甲方为公司执行董事兼总经理，负责公司日常运营与管理，具体职责包括：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（3）审批日常事项（涉及公司发展重大事项，须按本协议第三条第5款处理；甲方财务审批权限为____元人民币以下，超过该权限数额，须经甲乙双方共同签字认可，方可执行）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（4）公司日常经营需要其他职责。</w:t>
      </w:r>
    </w:p>
    <w:p>
      <w:pPr>
        <w:ind w:left="0" w:right="0" w:firstLine="560"/>
        <w:spacing w:before="450" w:after="450" w:line="312" w:lineRule="auto"/>
      </w:pPr>
      <w:r>
        <w:rPr>
          <w:rFonts w:ascii="宋体" w:hAnsi="宋体" w:eastAsia="宋体" w:cs="宋体"/>
          <w:color w:val="000"/>
          <w:sz w:val="28"/>
          <w:szCs w:val="28"/>
        </w:rPr>
        <w:t xml:space="preserve">3、乙方担任公司监事，具体负责：</w:t>
      </w:r>
    </w:p>
    <w:p>
      <w:pPr>
        <w:ind w:left="0" w:right="0" w:firstLine="560"/>
        <w:spacing w:before="450" w:after="450" w:line="312" w:lineRule="auto"/>
      </w:pPr>
      <w:r>
        <w:rPr>
          <w:rFonts w:ascii="宋体" w:hAnsi="宋体" w:eastAsia="宋体" w:cs="宋体"/>
          <w:color w:val="000"/>
          <w:sz w:val="28"/>
          <w:szCs w:val="28"/>
        </w:rPr>
        <w:t xml:space="preserve">（1）对甲方运营管理进行必要协助；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（3）监督甲方执行公司职务行为；</w:t>
      </w:r>
    </w:p>
    <w:p>
      <w:pPr>
        <w:ind w:left="0" w:right="0" w:firstLine="560"/>
        <w:spacing w:before="450" w:after="450" w:line="312" w:lineRule="auto"/>
      </w:pPr>
      <w:r>
        <w:rPr>
          <w:rFonts w:ascii="宋体" w:hAnsi="宋体" w:eastAsia="宋体" w:cs="宋体"/>
          <w:color w:val="000"/>
          <w:sz w:val="28"/>
          <w:szCs w:val="28"/>
        </w:rPr>
        <w:t xml:space="preserve">（4）公司章程规定其他职责。</w:t>
      </w:r>
    </w:p>
    <w:p>
      <w:pPr>
        <w:ind w:left="0" w:right="0" w:firstLine="560"/>
        <w:spacing w:before="450" w:after="450" w:line="312" w:lineRule="auto"/>
      </w:pPr>
      <w:r>
        <w:rPr>
          <w:rFonts w:ascii="宋体" w:hAnsi="宋体" w:eastAsia="宋体" w:cs="宋体"/>
          <w:color w:val="000"/>
          <w:sz w:val="28"/>
          <w:szCs w:val="28"/>
        </w:rPr>
        <w:t xml:space="preserve">4、甲方工资报酬为_____元/月，乙方工资报酬为_____元/月，均从临时账户或公司账户中支付。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w:t>
      </w:r>
    </w:p>
    <w:p>
      <w:pPr>
        <w:ind w:left="0" w:right="0" w:firstLine="560"/>
        <w:spacing w:before="450" w:after="450" w:line="312" w:lineRule="auto"/>
      </w:pPr>
      <w:r>
        <w:rPr>
          <w:rFonts w:ascii="宋体" w:hAnsi="宋体" w:eastAsia="宋体" w:cs="宋体"/>
          <w:color w:val="000"/>
          <w:sz w:val="28"/>
          <w:szCs w:val="28"/>
        </w:rPr>
        <w:t xml:space="preserve">（2）决定公司经营方针与投资计划；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（3）《公司法》第三十八条规定其他事项。</w:t>
      </w:r>
    </w:p>
    <w:p>
      <w:pPr>
        <w:ind w:left="0" w:right="0" w:firstLine="560"/>
        <w:spacing w:before="450" w:after="450" w:line="312" w:lineRule="auto"/>
      </w:pPr>
      <w:r>
        <w:rPr>
          <w:rFonts w:ascii="宋体" w:hAnsi="宋体" w:eastAsia="宋体" w:cs="宋体"/>
          <w:color w:val="000"/>
          <w:sz w:val="28"/>
          <w:szCs w:val="28"/>
        </w:rPr>
        <w:t xml:space="preserve">对于上述重大事项决策，甲乙双方意见不一致，在不损害公司利益原则下，按如下方式处理：__________.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1、公司成立前，资金由临时账户统一收支，并由甲乙双方共同监管与使用，一方对另一方资金使用有异议，另一方须给出合理解释，否则一方有权要求另一方赔偿损失。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2、公司成立后，资金将由开立公司账户统一收支，财务统一交由甲乙双方共同聘任财务会计人员处理。公司账目应做到日清月结，并及时提供相关报表交甲乙双方签字认可备案。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1、利润与亏损，甲、乙双方按照实缴出资比例分享与承担。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2、公司税后利润，在弥补公司前季度亏损，并提取法定公积金（税后利润1%）后，方可进行股东分红。股东分红具体制度为：</w:t>
      </w:r>
    </w:p>
    <w:p>
      <w:pPr>
        <w:ind w:left="0" w:right="0" w:firstLine="560"/>
        <w:spacing w:before="450" w:after="450" w:line="312" w:lineRule="auto"/>
      </w:pPr>
      <w:r>
        <w:rPr>
          <w:rFonts w:ascii="宋体" w:hAnsi="宋体" w:eastAsia="宋体" w:cs="宋体"/>
          <w:color w:val="000"/>
          <w:sz w:val="28"/>
          <w:szCs w:val="28"/>
        </w:rPr>
        <w:t xml:space="preserve">（1）分红时间：每季度第一个月第一日分取上个季度利润。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（2）分红数额为：上个季度剩余利润6%，甲乙双方按实缴出资比例分取。</w:t>
      </w:r>
    </w:p>
    <w:p>
      <w:pPr>
        <w:ind w:left="0" w:right="0" w:firstLine="560"/>
        <w:spacing w:before="450" w:after="450" w:line="312" w:lineRule="auto"/>
      </w:pPr>
      <w:r>
        <w:rPr>
          <w:rFonts w:ascii="宋体" w:hAnsi="宋体" w:eastAsia="宋体" w:cs="宋体"/>
          <w:color w:val="000"/>
          <w:sz w:val="28"/>
          <w:szCs w:val="28"/>
        </w:rPr>
        <w:t xml:space="preserve">（3）公司法定公积金累计达到公司注册资本5%以上，可不再提取。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若一方股东将其全部股权转让予另一方导致公司性质变更为一人有限责任公司，转让方应负责办理相应变更登记等手续，但若因该股权转让违法导致公司丧失法人资格，转让方应承担主要责任。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若拟将股份转让予第三方，第三方资金、管理能力等条件不得低于转让方，且应另行征得未转让方同意。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个人债务（包括但不限于该股东向公司借款、该股东行为使公司遭受损失而须向公司赔偿等）且征得另一方股东书面同意后，方可退股，否则退股无效，拟退股方仍应享受与承担股东权利与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若公司有盈利，则公司总盈利部分6%将按照股东实缴出资比例分配，另外4%作为公司资产折旧费用，退股方不得要求分配。分红后，退股方方可将其原总投资额退回。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若公司无盈利，则公司现有总资产8%将按照股东出资比例由进行分配，另外2%作为公司资产折旧费用，退股方不得要求分配。此种情况下，退股方不得再要求退回其原总投资。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（4）因一方退股导致公司性质发生改变，退股方应负责办理退股后变更登记事宜。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各股东按出资比例增加出资，若全体股东同意也可根据具体情况协商确定其他增资办法。若增加第三方入股，第三方应承认本协议内容并分享与承担本协议下股东权利与义务，同时入股事宜须征得全体股东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1、任一方违反协议约定，未足额、按时缴付出资，须在日内补足，由此造成公司未能如期成立或给公司造成损失，须向公司与守约方承担赔偿责任。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根据中华人民共和国有关法律、法规的规定，本着平等互利的原则，发挥通过友好协商，同意在中华人民共和国广东省深圳市，共同举办合作经营企业，特订立本合同。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乙方责任：1.____________为合伙负责人。其权限是：①对外开展业务，订立合同；②对合伙事业进行日常管理；③购进常用货品等；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合营公司的会计年度从20xx年六月一日起至十二月三十一日止，一切记账凭证、单据、报表、帐薄，用中文书写。次年从每年一月一日起至十二月三十一日止。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参股合同协议书六</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2025-06-16T04:47:31+08:00</dcterms:created>
  <dcterms:modified xsi:type="dcterms:W3CDTF">2025-06-16T04:47:31+08:00</dcterms:modified>
</cp:coreProperties>
</file>

<file path=docProps/custom.xml><?xml version="1.0" encoding="utf-8"?>
<Properties xmlns="http://schemas.openxmlformats.org/officeDocument/2006/custom-properties" xmlns:vt="http://schemas.openxmlformats.org/officeDocument/2006/docPropsVTypes"/>
</file>