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2024年消防操作保安培训合同(三篇)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消防操作保安培训合同一乙方：甲方派遣乙方人员（××名）参加消防大队组织的“消防系统工程操作培训”，经甲乙双方协商特订立本培训合同。一、培训目的和时间：1、甲方为加强消防系统工程操作能力，为培养优秀的保安人才等，决定委派乙方（××名）到消防大...</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甲方派遣乙方人员（××名）参加消防大队组织的“消防系统工程操作培训”，经甲乙双方协商特订立本培训合同。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人才等，决定委派乙方（××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元的培训费共计××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3、乙方必须保证所受训人员于×年××月××日至×年××月××日在甲方服务，如不能完成，按每人培训费××元给予赔付违约金。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三、乙方受训人员：××名：、×</w:t>
      </w:r>
    </w:p>
    <w:p>
      <w:pPr>
        <w:ind w:left="0" w:right="0" w:firstLine="560"/>
        <w:spacing w:before="450" w:after="450" w:line="312" w:lineRule="auto"/>
      </w:pPr>
      <w:r>
        <w:rPr>
          <w:rFonts w:ascii="宋体" w:hAnsi="宋体" w:eastAsia="宋体" w:cs="宋体"/>
          <w:color w:val="000"/>
          <w:sz w:val="28"/>
          <w:szCs w:val="28"/>
        </w:rPr>
        <w:t xml:space="preserve">四、乙方受训人员合同签订：自×年××月××日至×年××月××日止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单位名称：×有限公司单位名称：保安服务总公司分公司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消防操作保安培训合同二</w:t>
      </w:r>
    </w:p>
    <w:p>
      <w:pPr>
        <w:ind w:left="0" w:right="0" w:firstLine="560"/>
        <w:spacing w:before="450" w:after="450" w:line="312" w:lineRule="auto"/>
      </w:pPr>
      <w:r>
        <w:rPr>
          <w:rFonts w:ascii="宋体" w:hAnsi="宋体" w:eastAsia="宋体" w:cs="宋体"/>
          <w:color w:val="000"/>
          <w:sz w:val="28"/>
          <w:szCs w:val="28"/>
        </w:rPr>
        <w:t xml:space="preserve">消防操作保安培训合同</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消防操作保安培训合同三</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2025-06-21T10:31:01+08:00</dcterms:created>
  <dcterms:modified xsi:type="dcterms:W3CDTF">2025-06-21T10:31:01+08:00</dcterms:modified>
</cp:coreProperties>
</file>

<file path=docProps/custom.xml><?xml version="1.0" encoding="utf-8"?>
<Properties xmlns="http://schemas.openxmlformats.org/officeDocument/2006/custom-properties" xmlns:vt="http://schemas.openxmlformats.org/officeDocument/2006/docPropsVTypes"/>
</file>