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最新化工设备合作合同书(3篇)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化工设备合作合同书一乙方：甲、乙双方就甲方委托乙方对甲方的 设备进行维修事宜，经协商一致，订立本合同。一、基本内容1、乙方承接甲方 维修工作，按本合同的约定完成各项内容，经验收合格后交付甲方。2、维修项目内容：3、项目施工地点：甲方指定地点...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化工设备合作合同书一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 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1、乙方承接甲方 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 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2、合同总价为 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七、设备维修、安装调试及验收</w:t>
      </w:r>
    </w:p>
    <w:p>
      <w:pPr>
        <w:ind w:left="0" w:right="0" w:firstLine="560"/>
        <w:spacing w:before="450" w:after="450" w:line="312" w:lineRule="auto"/>
      </w:pPr>
      <w:r>
        <w:rPr>
          <w:rFonts w:ascii="宋体" w:hAnsi="宋体" w:eastAsia="宋体" w:cs="宋体"/>
          <w:color w:val="000"/>
          <w:sz w:val="28"/>
          <w:szCs w:val="28"/>
        </w:rPr>
        <w:t xml:space="preserve">1、 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 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 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化工设备合作合同书二</w:t>
      </w:r>
    </w:p>
    <w:p>
      <w:pPr>
        <w:ind w:left="0" w:right="0" w:firstLine="560"/>
        <w:spacing w:before="450" w:after="450" w:line="312" w:lineRule="auto"/>
      </w:pPr>
      <w:r>
        <w:rPr>
          <w:rFonts w:ascii="宋体" w:hAnsi="宋体" w:eastAsia="宋体" w:cs="宋体"/>
          <w:color w:val="000"/>
          <w:sz w:val="28"/>
          <w:szCs w:val="28"/>
        </w:rPr>
        <w:t xml:space="preserve">甲方：__激光技术有限公司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 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甲方：__激光技术有限公司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化工设备合作合同书三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3、甲方提供项目组运营所需硬软件设施。项目组办公室设立在*办公楼，提供必要的办公桌椅、文件柜、电脑、打印机等办公设备，提供出行车辆、司机等，建立并管理宣传网站。</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任何双方不能解决的争端、异议都按中华人民共和国相关法律条例解决。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3、本协议有效期为20__年。协议期内合作项目运转良好，根据项目发展所需，经双方友好协商，可以更改合作方式或单独成立公司。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2025-05-06T23:37:18+08:00</dcterms:created>
  <dcterms:modified xsi:type="dcterms:W3CDTF">2025-05-06T23:37:18+08:00</dcterms:modified>
</cp:coreProperties>
</file>

<file path=docProps/custom.xml><?xml version="1.0" encoding="utf-8"?>
<Properties xmlns="http://schemas.openxmlformats.org/officeDocument/2006/custom-properties" xmlns:vt="http://schemas.openxmlformats.org/officeDocument/2006/docPropsVTypes"/>
</file>