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2024年汽车抵押协议合同(24篇)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汽车抵押协议合同一乙方：__________为保证承包经营合同条款的履行，乙方愿意以产权归已车辆抵押经营。一、抵押车辆状况车型 生产厂 座位 始用日期 牌照号 编号车辆行驶号码 所签承包经营合同编号 营运班线起讫地点 起站发车时间二、抵押方...</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汽车抵押协议合同二</w:t>
      </w:r>
    </w:p>
    <w:p>
      <w:pPr>
        <w:ind w:left="0" w:right="0" w:firstLine="560"/>
        <w:spacing w:before="450" w:after="450" w:line="312" w:lineRule="auto"/>
      </w:pPr>
      <w:r>
        <w:rPr>
          <w:rFonts w:ascii="宋体" w:hAnsi="宋体" w:eastAsia="宋体" w:cs="宋体"/>
          <w:color w:val="000"/>
          <w:sz w:val="28"/>
          <w:szCs w:val="28"/>
        </w:rPr>
        <w:t xml:space="preserve">甲方：_________________(借款人)身份证号：_________________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丙方：_________________(见证人)身份证号：_________________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那么带委托书的汽车抵押合同内容如下：_________________甲方因本人及家庭需要，向乙方申请借款，并以自有汽车作为抵押物，经当事方协商一致，乙方同意出借并签定本合同内容。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第一条借款内容及费用</w:t>
      </w:r>
    </w:p>
    <w:p>
      <w:pPr>
        <w:ind w:left="0" w:right="0" w:firstLine="560"/>
        <w:spacing w:before="450" w:after="450" w:line="312" w:lineRule="auto"/>
      </w:pPr>
      <w:r>
        <w:rPr>
          <w:rFonts w:ascii="宋体" w:hAnsi="宋体" w:eastAsia="宋体" w:cs="宋体"/>
          <w:color w:val="000"/>
          <w:sz w:val="28"/>
          <w:szCs w:val="28"/>
        </w:rPr>
        <w:t xml:space="preserve">1.借款总金额：人民币______元，大写______。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4.手续费：按照月利率%，每月结算利息。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3.甲方如有意向提前还款须得到乙方的同意。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如果甲方到期不能全额偿还本借款，则从逾期之日起，按每天收取甲方逾期期间的利息，另甲方须承担逾期期间每天元的违约金。第二项抵押事项</w:t>
      </w:r>
    </w:p>
    <w:p>
      <w:pPr>
        <w:ind w:left="0" w:right="0" w:firstLine="560"/>
        <w:spacing w:before="450" w:after="450" w:line="312" w:lineRule="auto"/>
      </w:pPr>
      <w:r>
        <w:rPr>
          <w:rFonts w:ascii="宋体" w:hAnsi="宋体" w:eastAsia="宋体" w:cs="宋体"/>
          <w:color w:val="000"/>
          <w:sz w:val="28"/>
          <w:szCs w:val="28"/>
        </w:rPr>
        <w:t xml:space="preserve">第四条甲方承诺和确认抵押资产为其本人所有，在抵押前未将该抵押物转让、抵押、质押、担保及依法保全等，一切手续合法、有效，该资产在抵押前无任何经济纠纷和违法责任，否则甲方自愿承担合同诈骗的全部法律责任，另应承担全部借款30%的违约金。</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汽车抵押协议合同三</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汽车抵押协议合同四</w:t>
      </w:r>
    </w:p>
    <w:p>
      <w:pPr>
        <w:ind w:left="0" w:right="0" w:firstLine="560"/>
        <w:spacing w:before="450" w:after="450" w:line="312" w:lineRule="auto"/>
      </w:pPr>
      <w:r>
        <w:rPr>
          <w:rFonts w:ascii="宋体" w:hAnsi="宋体" w:eastAsia="宋体" w:cs="宋体"/>
          <w:color w:val="000"/>
          <w:sz w:val="28"/>
          <w:szCs w:val="28"/>
        </w:rPr>
        <w:t xml:space="preserve">汽车抵押合同最新范本</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深圳房产律师</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汽车抵押协议合同六</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汽车抵押协议合同七</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为确保农贷借字【20xx 】第 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抵押担保的范围：借款合同项下的贷款本金人民币(币别) 叁拾万元整 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 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 本合同项下的抵押财产共作价(大写) 元整 。抵押率为 %，实际抵押额为 ) 元整。</w:t>
      </w:r>
    </w:p>
    <w:p>
      <w:pPr>
        <w:ind w:left="0" w:right="0" w:firstLine="560"/>
        <w:spacing w:before="450" w:after="450" w:line="312" w:lineRule="auto"/>
      </w:pPr>
      <w:r>
        <w:rPr>
          <w:rFonts w:ascii="宋体" w:hAnsi="宋体" w:eastAsia="宋体" w:cs="宋体"/>
          <w:color w:val="000"/>
          <w:sz w:val="28"/>
          <w:szCs w:val="28"/>
        </w:rPr>
        <w:t xml:space="preserve">第四条 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 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 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 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 在任何情况下作为主合同的借款合同失去法律效力均不影响本合同的效力。 抵押权人(乙方)：淮安市清浦区小额贷款有限公司</w:t>
      </w:r>
    </w:p>
    <w:p>
      <w:pPr>
        <w:ind w:left="0" w:right="0" w:firstLine="560"/>
        <w:spacing w:before="450" w:after="450" w:line="312" w:lineRule="auto"/>
      </w:pPr>
      <w:r>
        <w:rPr>
          <w:rFonts w:ascii="宋体" w:hAnsi="宋体" w:eastAsia="宋体" w:cs="宋体"/>
          <w:color w:val="000"/>
          <w:sz w:val="28"/>
          <w:szCs w:val="28"/>
        </w:rPr>
        <w:t xml:space="preserve">第十三条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 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 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 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 4、支付其它费用。</w:t>
      </w:r>
    </w:p>
    <w:p>
      <w:pPr>
        <w:ind w:left="0" w:right="0" w:firstLine="560"/>
        <w:spacing w:before="450" w:after="450" w:line="312" w:lineRule="auto"/>
      </w:pPr>
      <w:r>
        <w:rPr>
          <w:rFonts w:ascii="宋体" w:hAnsi="宋体" w:eastAsia="宋体" w:cs="宋体"/>
          <w:color w:val="000"/>
          <w:sz w:val="28"/>
          <w:szCs w:val="28"/>
        </w:rPr>
        <w:t xml:space="preserve">第十六条 甲方因隐瞒抵押物存在共有、争议、被查封、被扣压或已设定抵押权等情况而给乙方造成经济损失的，应向乙方支付借款合同项下的贷款金额 %违约金，违约金不足以弥补乙方损失的，甲方还应就不足部分予以赔偿。对上述违约金、赔偿金以及甲方未承担抵押担保责任的贷款本金利息和其它费用，乙方有权直接用甲方存款帐户中的资金予以抵扣。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 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 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 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本合同正本一式二份，甲、乙双方各执一份，副本 一 份。</w:t>
      </w:r>
    </w:p>
    <w:p>
      <w:pPr>
        <w:ind w:left="0" w:right="0" w:firstLine="560"/>
        <w:spacing w:before="450" w:after="450" w:line="312" w:lineRule="auto"/>
      </w:pPr>
      <w:r>
        <w:rPr>
          <w:rFonts w:ascii="宋体" w:hAnsi="宋体" w:eastAsia="宋体" w:cs="宋体"/>
          <w:color w:val="000"/>
          <w:sz w:val="28"/>
          <w:szCs w:val="28"/>
        </w:rPr>
        <w:t xml:space="preserve">甲方(抵押人)：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汽车抵押协议合同八</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 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汽车抵押协议合同九</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汽车抵押协议合同篇十一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汽车抵押协议合同篇十二</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汽车抵押协议合同篇十四</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本合同由甲、乙双方签字后生效。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汽车抵押协议合同篇十五</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汽车抵押协议合同篇十六</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1.1、借款金额为：人民币(大写)：(小写：)￥。</w:t>
      </w:r>
    </w:p>
    <w:p>
      <w:pPr>
        <w:ind w:left="0" w:right="0" w:firstLine="560"/>
        <w:spacing w:before="450" w:after="450" w:line="312" w:lineRule="auto"/>
      </w:pPr>
      <w:r>
        <w:rPr>
          <w:rFonts w:ascii="宋体" w:hAnsi="宋体" w:eastAsia="宋体" w:cs="宋体"/>
          <w:color w:val="000"/>
          <w:sz w:val="28"/>
          <w:szCs w:val="28"/>
        </w:rPr>
        <w:t xml:space="preserve">1.2、借款期限自：年月日起至年月日止。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1.3、借款按照每天为一个计算周期，每个借款周期内的利息为借款金额的%，每个借款周期内的综合管理费为借款金额的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1.3、借款期限内，乙方须在每个借款周期到期当日支付利息、综合管理费、停车费等款项，乙方逾期缴付上述款项的，每逾期一天按照逾期款项总额的违约金。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1.4、借款到期后，乙方须在借款期限到期当日支付借款本金、利息、综合管理费、停车费等费用，乙方逾期缴付上述款项的，每逾期一天按照逾期款项总额的5‰向甲方支付违约金。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2.1、乙方同意将其合法所有的汽车(车主：，车牌号码：，车架号：发动机号：)作为本合同项下所有借款本息和综合管理费提供质押担保。乙方交给甲方的资料物品有：①行驶证;②汽车钥匙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2.2、质押车辆行驶公里数：公里。</w:t>
      </w:r>
    </w:p>
    <w:p>
      <w:pPr>
        <w:ind w:left="0" w:right="0" w:firstLine="560"/>
        <w:spacing w:before="450" w:after="450" w:line="312" w:lineRule="auto"/>
      </w:pPr>
      <w:r>
        <w:rPr>
          <w:rFonts w:ascii="宋体" w:hAnsi="宋体" w:eastAsia="宋体" w:cs="宋体"/>
          <w:color w:val="000"/>
          <w:sz w:val="28"/>
          <w:szCs w:val="28"/>
        </w:rPr>
        <w:t xml:space="preserve">2.3、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2.4、乙方提供给甲方的各项资料应保证真实有效，否则，因此而产生的一切责任均由乙方承担。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3.1、合同期内，乙方逾期缴付利息、综合管理费和停车费等款项超过3天的，视为乙方违约。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3.2、合同到期后，乙方逾期缴付借款本金、利息、综合管理费和停车费等款项超过3天的，视为乙方违约。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3.3、因乙方违约的，甲方有权处理质押车辆用于偿还本合同项下的借款本金、利息、综合管理费和停车费，以及实现债权所需的费用，包括但不限于律师费、诉讼费、公证费、鉴定费、评估费、登记费等。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4.1、乙方可提前偿还借款，但已缴付的利息、综合管理费、停车费等不予退还。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4.2、乙方需要延期还款的,必须在合同期内与甲方协商，经甲方同意后在本合同到期之日重新签订借款合同。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5.2、乙方签订本合同前已经详细阅读了本合同的全部条款，应乙方的要求甲方就合同条款作了相应说明和修改，乙方对本合同所有条款的内容和法律责任已经全部知晓并同意签订。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汽车抵押协议合同篇十九</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(甲方)贷款方(质押权人)：___________________ (乙方)借款方(质押人)：___________________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①乙方将自己名下的汽车，牌照号为：___________________ ，发动机号为：___________________ ，大架号为：___________________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4、身份证复印峻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甲乙双方自愿共同认定该车价值：_________。质押汽车已行驶里程数为：___________________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乙方向甲方借款(人民币)__________元，大写：___________________ 。 第四条 借款用途：___________________ 。 第五条 借款利息、费用：借款叁拾日(月)利息_____%;综合费用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借款期限：自_____年_____月_____日_____时起至_____年_____月_____日_____时</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汽车质押提前还款约定：_________天以内按 %收取利息，即__________元，十五天以内按_____%收取利息，即_____元，十五日以上者按_____%收取利息。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2025-08-08T06:46:26+08:00</dcterms:created>
  <dcterms:modified xsi:type="dcterms:W3CDTF">2025-08-08T06:46:26+08:00</dcterms:modified>
</cp:coreProperties>
</file>

<file path=docProps/custom.xml><?xml version="1.0" encoding="utf-8"?>
<Properties xmlns="http://schemas.openxmlformats.org/officeDocument/2006/custom-properties" xmlns:vt="http://schemas.openxmlformats.org/officeDocument/2006/docPropsVTypes"/>
</file>