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2024年个人购买大产权房屋合同书(三篇)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购买大产权房屋合同书一购房人姓名身份证号码工作单位联系电话家庭地址住房情况本次购房地址及面积家庭成员称谓姓名身份证号住房情况本人（即购房人）保证：本次所购房屋为家庭唯一住房，上述所填内容真实、准确、无误。如有虚假，即属于虚假纳税申报，将...</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个人购买大产权房屋合同书一</w:t>
      </w:r>
    </w:p>
    <w:p>
      <w:pPr>
        <w:ind w:left="0" w:right="0" w:firstLine="560"/>
        <w:spacing w:before="450" w:after="450" w:line="312" w:lineRule="auto"/>
      </w:pPr>
      <w:r>
        <w:rPr>
          <w:rFonts w:ascii="宋体" w:hAnsi="宋体" w:eastAsia="宋体" w:cs="宋体"/>
          <w:color w:val="000"/>
          <w:sz w:val="28"/>
          <w:szCs w:val="28"/>
        </w:rPr>
        <w:t xml:space="preserve">购房人姓名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本次购房地址及面积</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本人（即购房人）保证：本次所购房屋为家庭唯一住房，上述所填内容真实、准确、无误。</w:t>
      </w:r>
    </w:p>
    <w:p>
      <w:pPr>
        <w:ind w:left="0" w:right="0" w:firstLine="560"/>
        <w:spacing w:before="450" w:after="450" w:line="312" w:lineRule="auto"/>
      </w:pPr>
      <w:r>
        <w:rPr>
          <w:rFonts w:ascii="宋体" w:hAnsi="宋体" w:eastAsia="宋体" w:cs="宋体"/>
          <w:color w:val="000"/>
          <w:sz w:val="28"/>
          <w:szCs w:val="28"/>
        </w:rPr>
        <w:t xml:space="preserve">如有虚假，即属于虚假纳税申报，将纳入个人诚信黑名单，并按照《中华人民共和国税收征管法》等法律法规的相关规定，承担相应的法律责任。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w:t>
      </w:r>
    </w:p>
    <w:p>
      <w:pPr>
        <w:ind w:left="0" w:right="0" w:firstLine="560"/>
        <w:spacing w:before="450" w:after="450" w:line="312" w:lineRule="auto"/>
      </w:pPr>
      <w:r>
        <w:rPr>
          <w:rFonts w:ascii="宋体" w:hAnsi="宋体" w:eastAsia="宋体" w:cs="宋体"/>
          <w:color w:val="000"/>
          <w:sz w:val="28"/>
          <w:szCs w:val="28"/>
        </w:rPr>
        <w:t xml:space="preserve">本人备注：</w:t>
      </w:r>
    </w:p>
    <w:p>
      <w:pPr>
        <w:ind w:left="0" w:right="0" w:firstLine="560"/>
        <w:spacing w:before="450" w:after="450" w:line="312" w:lineRule="auto"/>
      </w:pPr>
      <w:r>
        <w:rPr>
          <w:rFonts w:ascii="宋体" w:hAnsi="宋体" w:eastAsia="宋体" w:cs="宋体"/>
          <w:color w:val="000"/>
          <w:sz w:val="28"/>
          <w:szCs w:val="28"/>
        </w:rPr>
        <w:t xml:space="preserve">1、此保证书是长沙市区县适用的，在其他地区不一定适用，仅供参考。</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签订本合同后，出借方应在_____日内将借款放出，转入借款方账户。</w:t>
      </w:r>
    </w:p>
    <w:p>
      <w:pPr>
        <w:ind w:left="0" w:right="0" w:firstLine="560"/>
        <w:spacing w:before="450" w:after="450" w:line="312" w:lineRule="auto"/>
      </w:pPr>
      <w:r>
        <w:rPr>
          <w:rFonts w:ascii="宋体" w:hAnsi="宋体" w:eastAsia="宋体" w:cs="宋体"/>
          <w:color w:val="000"/>
          <w:sz w:val="28"/>
          <w:szCs w:val="28"/>
        </w:rPr>
        <w:t xml:space="preserve">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w:t>
      </w:r>
    </w:p>
    <w:p>
      <w:pPr>
        <w:ind w:left="0" w:right="0" w:firstLine="560"/>
        <w:spacing w:before="450" w:after="450" w:line="312" w:lineRule="auto"/>
      </w:pPr>
      <w:r>
        <w:rPr>
          <w:rFonts w:ascii="宋体" w:hAnsi="宋体" w:eastAsia="宋体" w:cs="宋体"/>
          <w:color w:val="000"/>
          <w:sz w:val="28"/>
          <w:szCs w:val="28"/>
        </w:rPr>
        <w:t xml:space="preserve">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如一方当事人要求变更或解除合同，应在______日内通知另一方当事人，并达成书面协议。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w:t>
      </w:r>
    </w:p>
    <w:p>
      <w:pPr>
        <w:ind w:left="0" w:right="0" w:firstLine="560"/>
        <w:spacing w:before="450" w:after="450" w:line="312" w:lineRule="auto"/>
      </w:pPr>
      <w:r>
        <w:rPr>
          <w:rFonts w:ascii="宋体" w:hAnsi="宋体" w:eastAsia="宋体" w:cs="宋体"/>
          <w:color w:val="000"/>
          <w:sz w:val="28"/>
          <w:szCs w:val="28"/>
        </w:rPr>
        <w:t xml:space="preserve">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甲乙双方同意以两次付款方式付款，并约定在房地产交易中心缴交税费当日支付首付款人民币万给甲方，剩余房款人民币 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2025-07-07T16:49:29+08:00</dcterms:created>
  <dcterms:modified xsi:type="dcterms:W3CDTF">2025-07-07T16:49:29+08:00</dcterms:modified>
</cp:coreProperties>
</file>

<file path=docProps/custom.xml><?xml version="1.0" encoding="utf-8"?>
<Properties xmlns="http://schemas.openxmlformats.org/officeDocument/2006/custom-properties" xmlns:vt="http://schemas.openxmlformats.org/officeDocument/2006/docPropsVTypes"/>
</file>