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矿山征地合同范本(合集36篇)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矿山征地合同范本1征收单位：（以下简称甲方）被征收单位：（以下简称乙方）为了规范土地征收工作，保障项目用地需要，甲方根据《_土地管理法》、《江西省实施〈_土地管理法〉办法》和《峡江县征收土地管理办法》规定，需依法征收乙方土地，现经甲、乙双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我县______项目建设，县人民政府实施征收______集体土地，乙方在项目征地红线范围内砌筑长米、高米的围墙，农业灌溉水管米。为确保项目顺利实施，经甲乙双方协商，就乙方拆除围墙补偿费问题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一、甲方一次性支付拆除围墙和水管补偿费共计人民币______元（￥：______元）给乙方。围墙和水管由乙方自行拆除。</w:t>
      </w:r>
    </w:p>
    <w:p>
      <w:pPr>
        <w:ind w:left="0" w:right="0" w:firstLine="560"/>
        <w:spacing w:before="450" w:after="450" w:line="312" w:lineRule="auto"/>
      </w:pPr>
      <w:r>
        <w:rPr>
          <w:rFonts w:ascii="宋体" w:hAnsi="宋体" w:eastAsia="宋体" w:cs="宋体"/>
          <w:color w:val="000"/>
          <w:sz w:val="28"/>
          <w:szCs w:val="28"/>
        </w:rPr>
        <w:t xml:space="preserve">二、本协议自签订之日起10个工作日内，甲方一次性将拆除围墙补偿款转帐存入乙方的银行账户（乙方的银行账户：____________________户名______，账号____________，开户行：____________）。</w:t>
      </w:r>
    </w:p>
    <w:p>
      <w:pPr>
        <w:ind w:left="0" w:right="0" w:firstLine="560"/>
        <w:spacing w:before="450" w:after="450" w:line="312" w:lineRule="auto"/>
      </w:pPr>
      <w:r>
        <w:rPr>
          <w:rFonts w:ascii="宋体" w:hAnsi="宋体" w:eastAsia="宋体" w:cs="宋体"/>
          <w:color w:val="000"/>
          <w:sz w:val="28"/>
          <w:szCs w:val="28"/>
        </w:rPr>
        <w:t xml:space="preserve">三、甲方支付给乙方围墙和水管拆除补偿费后，乙方必须在10个工作日内拆除围墙和水管，并搬清所有材料。逾期不拆除搬清的，甲方将视为无主物处理。</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矿山征地合同范本3</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&gt;第一条、合作开采矿山的范围及现状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&gt;第二条、合作开采矿山的权属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&gt;第五条、项目的开采与经营管理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&gt;第六条、协议的生效及争议解决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&gt;一、采矿证基本情况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&gt;二、矿山的开采方式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&gt;三、双方合作期限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&gt;四、合作利润分配方式：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_。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本协议适用_法律法规，若本协议在适用_法律过程中与巴基斯坦法律产生冲突的，以_法律为准。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矿山征地合同范本6</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1、青苗补偿：亩x1800亩/元=13338元</w:t>
      </w:r>
    </w:p>
    <w:p>
      <w:pPr>
        <w:ind w:left="0" w:right="0" w:firstLine="560"/>
        <w:spacing w:before="450" w:after="450" w:line="312" w:lineRule="auto"/>
      </w:pPr>
      <w:r>
        <w:rPr>
          <w:rFonts w:ascii="宋体" w:hAnsi="宋体" w:eastAsia="宋体" w:cs="宋体"/>
          <w:color w:val="000"/>
          <w:sz w:val="28"/>
          <w:szCs w:val="28"/>
        </w:rPr>
        <w:t xml:space="preserve">2、土地征收费：亩x12600亩/元=93366元</w:t>
      </w:r>
    </w:p>
    <w:p>
      <w:pPr>
        <w:ind w:left="0" w:right="0" w:firstLine="560"/>
        <w:spacing w:before="450" w:after="450" w:line="312" w:lineRule="auto"/>
      </w:pPr>
      <w:r>
        <w:rPr>
          <w:rFonts w:ascii="宋体" w:hAnsi="宋体" w:eastAsia="宋体" w:cs="宋体"/>
          <w:color w:val="000"/>
          <w:sz w:val="28"/>
          <w:szCs w:val="28"/>
        </w:rPr>
        <w:t xml:space="preserve">3、安置补偿费：亩x12600亩/元=93366元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矿山征地合同范本7</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矿山征地合同范本9</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矿山征地合同范本13</w:t>
      </w:r>
    </w:p>
    <w:p>
      <w:pPr>
        <w:ind w:left="0" w:right="0" w:firstLine="560"/>
        <w:spacing w:before="450" w:after="450" w:line="312" w:lineRule="auto"/>
      </w:pPr>
      <w:r>
        <w:rPr>
          <w:rFonts w:ascii="宋体" w:hAnsi="宋体" w:eastAsia="宋体" w:cs="宋体"/>
          <w:color w:val="000"/>
          <w:sz w:val="28"/>
          <w:szCs w:val="28"/>
        </w:rPr>
        <w:t xml:space="preserve">矿产资源补偿费按照矿产品销售收入的一定比例计征。国家专门确定了费率</w:t>
      </w:r>
    </w:p>
    <w:p>
      <w:pPr>
        <w:ind w:left="0" w:right="0" w:firstLine="560"/>
        <w:spacing w:before="450" w:after="450" w:line="312" w:lineRule="auto"/>
      </w:pPr>
      <w:r>
        <w:rPr>
          <w:rFonts w:ascii="宋体" w:hAnsi="宋体" w:eastAsia="宋体" w:cs="宋体"/>
          <w:color w:val="000"/>
          <w:sz w:val="28"/>
          <w:szCs w:val="28"/>
        </w:rPr>
        <w:t xml:space="preserve">(1)费率表中所列的地热是指地壳内岩石和液体(液、气相)中能被人类社会经济合理开发出来的热量，共分为蒸气型、热水型、地压型、干热岩型的岩浆型五种类型。凡开采这些地热类型中一种的采矿权人，都须缴纳矿产资源补偿费。</w:t>
      </w:r>
    </w:p>
    <w:p>
      <w:pPr>
        <w:ind w:left="0" w:right="0" w:firstLine="560"/>
        <w:spacing w:before="450" w:after="450" w:line="312" w:lineRule="auto"/>
      </w:pPr>
      <w:r>
        <w:rPr>
          <w:rFonts w:ascii="宋体" w:hAnsi="宋体" w:eastAsia="宋体" w:cs="宋体"/>
          <w:color w:val="000"/>
          <w:sz w:val="28"/>
          <w:szCs w:val="28"/>
        </w:rPr>
        <w:t xml:space="preserve">(2)费率表中所列的砂、石粘土等矿产资源是按使用的性能划分的。只工开采的矿、石、粘土等矿产资源是用于费率表中规定的用途，直接进入市场销售或加工后销售的，采矿权人都须缴纳矿产资补偿费。</w:t>
      </w:r>
    </w:p>
    <w:p>
      <w:pPr>
        <w:ind w:left="0" w:right="0" w:firstLine="560"/>
        <w:spacing w:before="450" w:after="450" w:line="312" w:lineRule="auto"/>
      </w:pPr>
      <w:r>
        <w:rPr>
          <w:rFonts w:ascii="宋体" w:hAnsi="宋体" w:eastAsia="宋体" w:cs="宋体"/>
          <w:color w:val="000"/>
          <w:sz w:val="28"/>
          <w:szCs w:val="28"/>
        </w:rPr>
        <w:t xml:space="preserve">(3)费率表中的砖瓦粘土等个别矿产资源无市场价格的由各省、自治区、直辖市人民政府在制定实施办法时，按照实际情况及出具体规定。</w:t>
      </w:r>
    </w:p>
    <w:p>
      <w:pPr>
        <w:ind w:left="0" w:right="0" w:firstLine="560"/>
        <w:spacing w:before="450" w:after="450" w:line="312" w:lineRule="auto"/>
      </w:pPr>
      <w:r>
        <w:rPr>
          <w:rFonts w:ascii="宋体" w:hAnsi="宋体" w:eastAsia="宋体" w:cs="宋体"/>
          <w:color w:val="000"/>
          <w:sz w:val="28"/>
          <w:szCs w:val="28"/>
        </w:rPr>
        <w:t xml:space="preserve">(4)费率表中未列出的非新发现矿种，均比照相应矿种大类或其用途确定其费率。</w:t>
      </w:r>
    </w:p>
    <w:p>
      <w:pPr>
        <w:ind w:left="0" w:right="0" w:firstLine="560"/>
        <w:spacing w:before="450" w:after="450" w:line="312" w:lineRule="auto"/>
      </w:pPr>
      <w:r>
        <w:rPr>
          <w:rFonts w:ascii="宋体" w:hAnsi="宋体" w:eastAsia="宋体" w:cs="宋体"/>
          <w:color w:val="000"/>
          <w:sz w:val="28"/>
          <w:szCs w:val="28"/>
        </w:rPr>
        <w:t xml:space="preserve">综合上面所说的，矿山的征地补偿合同需要由双方来进行协商，对于协商的条款就需要表达出双方的真实意思，同时对于条款的内容不能违背法律的条款，这样才能确定此合同可以产生法律的效力，所以，自己的权益就一定要懂得如何保护。</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双方本着平等、自愿、有偿、诚实信用的原则，经友好协商，就采矿事宜达成如下协议：</w:t>
      </w:r>
    </w:p>
    <w:p>
      <w:pPr>
        <w:ind w:left="0" w:right="0" w:firstLine="560"/>
        <w:spacing w:before="450" w:after="450" w:line="312" w:lineRule="auto"/>
      </w:pPr>
      <w:r>
        <w:rPr>
          <w:rFonts w:ascii="宋体" w:hAnsi="宋体" w:eastAsia="宋体" w:cs="宋体"/>
          <w:color w:val="000"/>
          <w:sz w:val="28"/>
          <w:szCs w:val="28"/>
        </w:rPr>
        <w:t xml:space="preserve">一、矿井位置及四个边界</w:t>
      </w:r>
    </w:p>
    <w:p>
      <w:pPr>
        <w:ind w:left="0" w:right="0" w:firstLine="560"/>
        <w:spacing w:before="450" w:after="450" w:line="312" w:lineRule="auto"/>
      </w:pPr>
      <w:r>
        <w:rPr>
          <w:rFonts w:ascii="宋体" w:hAnsi="宋体" w:eastAsia="宋体" w:cs="宋体"/>
          <w:color w:val="000"/>
          <w:sz w:val="28"/>
          <w:szCs w:val="28"/>
        </w:rPr>
        <w:t xml:space="preserve">位于白XXX。四个边界点是：东到西到南到北到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1.甲方将以有偿方式将该块土地移交给乙方，用于铁矿开采。</w:t>
      </w:r>
    </w:p>
    <w:p>
      <w:pPr>
        <w:ind w:left="0" w:right="0" w:firstLine="560"/>
        <w:spacing w:before="450" w:after="450" w:line="312" w:lineRule="auto"/>
      </w:pPr>
      <w:r>
        <w:rPr>
          <w:rFonts w:ascii="宋体" w:hAnsi="宋体" w:eastAsia="宋体" w:cs="宋体"/>
          <w:color w:val="000"/>
          <w:sz w:val="28"/>
          <w:szCs w:val="28"/>
        </w:rPr>
        <w:t xml:space="preserve">2.为补偿甲方因采草损坏造成的经济损失，乙方应向甲方支付xx万元/年的补偿费.</w:t>
      </w:r>
    </w:p>
    <w:p>
      <w:pPr>
        <w:ind w:left="0" w:right="0" w:firstLine="560"/>
        <w:spacing w:before="450" w:after="450" w:line="312" w:lineRule="auto"/>
      </w:pPr>
      <w:r>
        <w:rPr>
          <w:rFonts w:ascii="宋体" w:hAnsi="宋体" w:eastAsia="宋体" w:cs="宋体"/>
          <w:color w:val="000"/>
          <w:sz w:val="28"/>
          <w:szCs w:val="28"/>
        </w:rPr>
        <w:t xml:space="preserve">3.赔偿的支付方式。乙方必须支付3年(xx年-xx年)的一次性补偿费用，该费用必须在签订本协议时全额支付。三年后重新签协议。</w:t>
      </w:r>
    </w:p>
    <w:p>
      <w:pPr>
        <w:ind w:left="0" w:right="0" w:firstLine="560"/>
        <w:spacing w:before="450" w:after="450" w:line="312" w:lineRule="auto"/>
      </w:pPr>
      <w:r>
        <w:rPr>
          <w:rFonts w:ascii="宋体" w:hAnsi="宋体" w:eastAsia="宋体" w:cs="宋体"/>
          <w:color w:val="000"/>
          <w:sz w:val="28"/>
          <w:szCs w:val="28"/>
        </w:rPr>
        <w:t xml:space="preserve">4.乙方必须严格遵守土地、草原、矿山等管理的政策法规，办理一切相关手续，按时缴纳相关管理费，足额缴纳各项税费。</w:t>
      </w:r>
    </w:p>
    <w:p>
      <w:pPr>
        <w:ind w:left="0" w:right="0" w:firstLine="560"/>
        <w:spacing w:before="450" w:after="450" w:line="312" w:lineRule="auto"/>
      </w:pPr>
      <w:r>
        <w:rPr>
          <w:rFonts w:ascii="宋体" w:hAnsi="宋体" w:eastAsia="宋体" w:cs="宋体"/>
          <w:color w:val="000"/>
          <w:sz w:val="28"/>
          <w:szCs w:val="28"/>
        </w:rPr>
        <w:t xml:space="preserve">5.乙方必须按照矿山管理的有关规定，在指定区域合理堆放矿石和废渣，防止污染。如果发现乱丢垃圾的问题，视情况每次收取202_元以上的整治费。同时，严禁跨境开采，否则本协议终止。</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_合同法》、《_矿产资源法》、《_安全生产法》、《_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工程名称：XX矿井下XX中段至XX采掘工程及其附属工程，包括开拓工程、采准工程、切割工程、采矿出矿生产、巷道探矿工程。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(8)乙方应按有关规定在XX旗办理施工、资质认证登记等手续。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⑴日期：XX。</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&gt;二、生产计划的制定和施工要求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(2)矿石块度要求：由乙方控制进入选矿厂矿石块度不得超过350×350mm。超规格矿石由乙方负责到选厂解除。</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(3)开采厚度要求：回采矿石经双方协商，在矿体明晰、品位较高时，正常最小开采厚度以上，经甲方认可的厚度小于的高品位矿体，双方另行协商采矿单价，乙方应按甲方要求在符合安全技术条件下进行开采。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&gt;四、乙方责任、权力和义务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&gt;五、安全生产、安全施工责任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&gt;七、结算、付款办法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敦煌市青墩峡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乙方：___村民小组</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1、甲、乙双方曾于年月 日签订了一份征地合同（以下简称为主合同），甲方已按照主合同的约定向乙方付清了全部征地款，且双方已于__年__月以前办理完毕了征地的相关手续。</w:t>
      </w:r>
    </w:p>
    <w:p>
      <w:pPr>
        <w:ind w:left="0" w:right="0" w:firstLine="560"/>
        <w:spacing w:before="450" w:after="450" w:line="312" w:lineRule="auto"/>
      </w:pPr>
      <w:r>
        <w:rPr>
          <w:rFonts w:ascii="宋体" w:hAnsi="宋体" w:eastAsia="宋体" w:cs="宋体"/>
          <w:color w:val="000"/>
          <w:sz w:val="28"/>
          <w:szCs w:val="28"/>
        </w:rPr>
        <w:t xml:space="preserve">2、在双方订立主合同征地时，该宗土地上存在部分地面附着物尚未进行补偿。</w:t>
      </w:r>
    </w:p>
    <w:p>
      <w:pPr>
        <w:ind w:left="0" w:right="0" w:firstLine="560"/>
        <w:spacing w:before="450" w:after="450" w:line="312" w:lineRule="auto"/>
      </w:pPr>
      <w:r>
        <w:rPr>
          <w:rFonts w:ascii="宋体" w:hAnsi="宋体" w:eastAsia="宋体" w:cs="宋体"/>
          <w:color w:val="000"/>
          <w:sz w:val="28"/>
          <w:szCs w:val="28"/>
        </w:rPr>
        <w:t xml:space="preserve">3、现甲方即校方须于近期开工建设。</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甲乙双方经友好协商，依据《_合同法》及相关法律法规，就甲方补偿乙方村民在征地范围内种植的各种树木及地面附着物事项订立本合同书(下称“本合同”)，以资共同遵守。</w:t>
      </w:r>
    </w:p>
    <w:p>
      <w:pPr>
        <w:ind w:left="0" w:right="0" w:firstLine="560"/>
        <w:spacing w:before="450" w:after="450" w:line="312" w:lineRule="auto"/>
      </w:pPr>
      <w:r>
        <w:rPr>
          <w:rFonts w:ascii="宋体" w:hAnsi="宋体" w:eastAsia="宋体" w:cs="宋体"/>
          <w:color w:val="000"/>
          <w:sz w:val="28"/>
          <w:szCs w:val="28"/>
        </w:rPr>
        <w:t xml:space="preserve">&gt;一、补偿原则：</w:t>
      </w:r>
    </w:p>
    <w:p>
      <w:pPr>
        <w:ind w:left="0" w:right="0" w:firstLine="560"/>
        <w:spacing w:before="450" w:after="450" w:line="312" w:lineRule="auto"/>
      </w:pPr>
      <w:r>
        <w:rPr>
          <w:rFonts w:ascii="宋体" w:hAnsi="宋体" w:eastAsia="宋体" w:cs="宋体"/>
          <w:color w:val="000"/>
          <w:sz w:val="28"/>
          <w:szCs w:val="28"/>
        </w:rPr>
        <w:t xml:space="preserve">1、甲乙双方充分协商，甲方严格按照征地合同中约定的征地面积（以下简称项目地块）上的附着物种类和数量给予乙方补偿。</w:t>
      </w:r>
    </w:p>
    <w:p>
      <w:pPr>
        <w:ind w:left="0" w:right="0" w:firstLine="560"/>
        <w:spacing w:before="450" w:after="450" w:line="312" w:lineRule="auto"/>
      </w:pPr>
      <w:r>
        <w:rPr>
          <w:rFonts w:ascii="宋体" w:hAnsi="宋体" w:eastAsia="宋体" w:cs="宋体"/>
          <w:color w:val="000"/>
          <w:sz w:val="28"/>
          <w:szCs w:val="28"/>
        </w:rPr>
        <w:t xml:space="preserve">2、甲乙双方共同确定年月日为补偿基准日，补偿日前项目地块附着物的种类和数量为甲方向乙方支付补偿款的依据。</w:t>
      </w:r>
    </w:p>
    <w:p>
      <w:pPr>
        <w:ind w:left="0" w:right="0" w:firstLine="560"/>
        <w:spacing w:before="450" w:after="450" w:line="312" w:lineRule="auto"/>
      </w:pPr>
      <w:r>
        <w:rPr>
          <w:rFonts w:ascii="宋体" w:hAnsi="宋体" w:eastAsia="宋体" w:cs="宋体"/>
          <w:color w:val="000"/>
          <w:sz w:val="28"/>
          <w:szCs w:val="28"/>
        </w:rPr>
        <w:t xml:space="preserve">3、甲方补偿乙方的标准参照征地区域毗邻的开发商mm有限公司的补偿标准（以下简称为“mm标准”）予以支付。</w:t>
      </w:r>
    </w:p>
    <w:p>
      <w:pPr>
        <w:ind w:left="0" w:right="0" w:firstLine="560"/>
        <w:spacing w:before="450" w:after="450" w:line="312" w:lineRule="auto"/>
      </w:pPr>
      <w:r>
        <w:rPr>
          <w:rFonts w:ascii="宋体" w:hAnsi="宋体" w:eastAsia="宋体" w:cs="宋体"/>
          <w:color w:val="000"/>
          <w:sz w:val="28"/>
          <w:szCs w:val="28"/>
        </w:rPr>
        <w:t xml:space="preserve">&gt;二、甲乙双方确定的补偿赔付标准为：</w:t>
      </w:r>
    </w:p>
    <w:p>
      <w:pPr>
        <w:ind w:left="0" w:right="0" w:firstLine="560"/>
        <w:spacing w:before="450" w:after="450" w:line="312" w:lineRule="auto"/>
      </w:pPr>
      <w:r>
        <w:rPr>
          <w:rFonts w:ascii="宋体" w:hAnsi="宋体" w:eastAsia="宋体" w:cs="宋体"/>
          <w:color w:val="000"/>
          <w:sz w:val="28"/>
          <w:szCs w:val="28"/>
        </w:rPr>
        <w:t xml:space="preserve">1、项目地块中每个坟头补偿__元，共计__个坟头合计补偿__元。</w:t>
      </w:r>
    </w:p>
    <w:p>
      <w:pPr>
        <w:ind w:left="0" w:right="0" w:firstLine="560"/>
        <w:spacing w:before="450" w:after="450" w:line="312" w:lineRule="auto"/>
      </w:pPr>
      <w:r>
        <w:rPr>
          <w:rFonts w:ascii="宋体" w:hAnsi="宋体" w:eastAsia="宋体" w:cs="宋体"/>
          <w:color w:val="000"/>
          <w:sz w:val="28"/>
          <w:szCs w:val="28"/>
        </w:rPr>
        <w:t xml:space="preserve">2、项目地块中青苗赔偿款每亩小麦元，共计亩小麦合计补偿元。</w:t>
      </w:r>
    </w:p>
    <w:p>
      <w:pPr>
        <w:ind w:left="0" w:right="0" w:firstLine="560"/>
        <w:spacing w:before="450" w:after="450" w:line="312" w:lineRule="auto"/>
      </w:pPr>
      <w:r>
        <w:rPr>
          <w:rFonts w:ascii="宋体" w:hAnsi="宋体" w:eastAsia="宋体" w:cs="宋体"/>
          <w:color w:val="000"/>
          <w:sz w:val="28"/>
          <w:szCs w:val="28"/>
        </w:rPr>
        <w:t xml:space="preserve">3、项目地块上仅种植小麦未栽植苗木的每亩奖励元，共计亩合计奖励元。</w:t>
      </w:r>
    </w:p>
    <w:p>
      <w:pPr>
        <w:ind w:left="0" w:right="0" w:firstLine="560"/>
        <w:spacing w:before="450" w:after="450" w:line="312" w:lineRule="auto"/>
      </w:pPr>
      <w:r>
        <w:rPr>
          <w:rFonts w:ascii="宋体" w:hAnsi="宋体" w:eastAsia="宋体" w:cs="宋体"/>
          <w:color w:val="000"/>
          <w:sz w:val="28"/>
          <w:szCs w:val="28"/>
        </w:rPr>
        <w:t xml:space="preserve">4、项目地块中新载树木每亩补偿元，共计亩树木合计补偿元（若该地块中同时存在青苗时不再补偿青苗）。</w:t>
      </w:r>
    </w:p>
    <w:p>
      <w:pPr>
        <w:ind w:left="0" w:right="0" w:firstLine="560"/>
        <w:spacing w:before="450" w:after="450" w:line="312" w:lineRule="auto"/>
      </w:pPr>
      <w:r>
        <w:rPr>
          <w:rFonts w:ascii="宋体" w:hAnsi="宋体" w:eastAsia="宋体" w:cs="宋体"/>
          <w:color w:val="000"/>
          <w:sz w:val="28"/>
          <w:szCs w:val="28"/>
        </w:rPr>
        <w:t xml:space="preserve">5、项目地块上新老树木混栽的，老树按本条第6款的规定标准补偿，新栽树木按每亩元，共计亩新栽树木合计补偿元。</w:t>
      </w:r>
    </w:p>
    <w:p>
      <w:pPr>
        <w:ind w:left="0" w:right="0" w:firstLine="560"/>
        <w:spacing w:before="450" w:after="450" w:line="312" w:lineRule="auto"/>
      </w:pPr>
      <w:r>
        <w:rPr>
          <w:rFonts w:ascii="宋体" w:hAnsi="宋体" w:eastAsia="宋体" w:cs="宋体"/>
          <w:color w:val="000"/>
          <w:sz w:val="28"/>
          <w:szCs w:val="28"/>
        </w:rPr>
        <w:t xml:space="preserve">6、项目地块在征地后栽植多年的树木按mm标准的80%予以补偿，具体标准如下：</w:t>
      </w:r>
    </w:p>
    <w:p>
      <w:pPr>
        <w:ind w:left="0" w:right="0" w:firstLine="560"/>
        <w:spacing w:before="450" w:after="450" w:line="312" w:lineRule="auto"/>
      </w:pPr>
      <w:r>
        <w:rPr>
          <w:rFonts w:ascii="宋体" w:hAnsi="宋体" w:eastAsia="宋体" w:cs="宋体"/>
          <w:color w:val="000"/>
          <w:sz w:val="28"/>
          <w:szCs w:val="28"/>
        </w:rPr>
        <w:t xml:space="preserve">（1）杏树，1╠3cm，每株16元；4╠7 cm，每株56元；8╠15cm，每株240元。</w:t>
      </w:r>
    </w:p>
    <w:p>
      <w:pPr>
        <w:ind w:left="0" w:right="0" w:firstLine="560"/>
        <w:spacing w:before="450" w:after="450" w:line="312" w:lineRule="auto"/>
      </w:pPr>
      <w:r>
        <w:rPr>
          <w:rFonts w:ascii="宋体" w:hAnsi="宋体" w:eastAsia="宋体" w:cs="宋体"/>
          <w:color w:val="000"/>
          <w:sz w:val="28"/>
          <w:szCs w:val="28"/>
        </w:rPr>
        <w:t xml:space="preserve">（2）桃树，4╠7 cm，每株40元，8cm以上每株60元。</w:t>
      </w:r>
    </w:p>
    <w:p>
      <w:pPr>
        <w:ind w:left="0" w:right="0" w:firstLine="560"/>
        <w:spacing w:before="450" w:after="450" w:line="312" w:lineRule="auto"/>
      </w:pPr>
      <w:r>
        <w:rPr>
          <w:rFonts w:ascii="宋体" w:hAnsi="宋体" w:eastAsia="宋体" w:cs="宋体"/>
          <w:color w:val="000"/>
          <w:sz w:val="28"/>
          <w:szCs w:val="28"/>
        </w:rPr>
        <w:t xml:space="preserve">（3）银杏树每株120元。</w:t>
      </w:r>
    </w:p>
    <w:p>
      <w:pPr>
        <w:ind w:left="0" w:right="0" w:firstLine="560"/>
        <w:spacing w:before="450" w:after="450" w:line="312" w:lineRule="auto"/>
      </w:pPr>
      <w:r>
        <w:rPr>
          <w:rFonts w:ascii="宋体" w:hAnsi="宋体" w:eastAsia="宋体" w:cs="宋体"/>
          <w:color w:val="000"/>
          <w:sz w:val="28"/>
          <w:szCs w:val="28"/>
        </w:rPr>
        <w:t xml:space="preserve">（4）木瓜，4cm，每株56元；8cm，每株400元。</w:t>
      </w:r>
    </w:p>
    <w:p>
      <w:pPr>
        <w:ind w:left="0" w:right="0" w:firstLine="560"/>
        <w:spacing w:before="450" w:after="450" w:line="312" w:lineRule="auto"/>
      </w:pPr>
      <w:r>
        <w:rPr>
          <w:rFonts w:ascii="宋体" w:hAnsi="宋体" w:eastAsia="宋体" w:cs="宋体"/>
          <w:color w:val="000"/>
          <w:sz w:val="28"/>
          <w:szCs w:val="28"/>
        </w:rPr>
        <w:t xml:space="preserve">（5）柿树，5╠7cm, 每株40元。</w:t>
      </w:r>
    </w:p>
    <w:p>
      <w:pPr>
        <w:ind w:left="0" w:right="0" w:firstLine="560"/>
        <w:spacing w:before="450" w:after="450" w:line="312" w:lineRule="auto"/>
      </w:pPr>
      <w:r>
        <w:rPr>
          <w:rFonts w:ascii="宋体" w:hAnsi="宋体" w:eastAsia="宋体" w:cs="宋体"/>
          <w:color w:val="000"/>
          <w:sz w:val="28"/>
          <w:szCs w:val="28"/>
        </w:rPr>
        <w:t xml:space="preserve">（6）花椒每株16元。</w:t>
      </w:r>
    </w:p>
    <w:p>
      <w:pPr>
        <w:ind w:left="0" w:right="0" w:firstLine="560"/>
        <w:spacing w:before="450" w:after="450" w:line="312" w:lineRule="auto"/>
      </w:pPr>
      <w:r>
        <w:rPr>
          <w:rFonts w:ascii="宋体" w:hAnsi="宋体" w:eastAsia="宋体" w:cs="宋体"/>
          <w:color w:val="000"/>
          <w:sz w:val="28"/>
          <w:szCs w:val="28"/>
        </w:rPr>
        <w:t xml:space="preserve">（7）法国梧桐每株40元。</w:t>
      </w:r>
    </w:p>
    <w:p>
      <w:pPr>
        <w:ind w:left="0" w:right="0" w:firstLine="560"/>
        <w:spacing w:before="450" w:after="450" w:line="312" w:lineRule="auto"/>
      </w:pPr>
      <w:r>
        <w:rPr>
          <w:rFonts w:ascii="宋体" w:hAnsi="宋体" w:eastAsia="宋体" w:cs="宋体"/>
          <w:color w:val="000"/>
          <w:sz w:val="28"/>
          <w:szCs w:val="28"/>
        </w:rPr>
        <w:t xml:space="preserve">（8）女贞每株40元。</w:t>
      </w:r>
    </w:p>
    <w:p>
      <w:pPr>
        <w:ind w:left="0" w:right="0" w:firstLine="560"/>
        <w:spacing w:before="450" w:after="450" w:line="312" w:lineRule="auto"/>
      </w:pPr>
      <w:r>
        <w:rPr>
          <w:rFonts w:ascii="宋体" w:hAnsi="宋体" w:eastAsia="宋体" w:cs="宋体"/>
          <w:color w:val="000"/>
          <w:sz w:val="28"/>
          <w:szCs w:val="28"/>
        </w:rPr>
        <w:t xml:space="preserve">（9）核桃每株56元。</w:t>
      </w:r>
    </w:p>
    <w:p>
      <w:pPr>
        <w:ind w:left="0" w:right="0" w:firstLine="560"/>
        <w:spacing w:before="450" w:after="450" w:line="312" w:lineRule="auto"/>
      </w:pPr>
      <w:r>
        <w:rPr>
          <w:rFonts w:ascii="宋体" w:hAnsi="宋体" w:eastAsia="宋体" w:cs="宋体"/>
          <w:color w:val="000"/>
          <w:sz w:val="28"/>
          <w:szCs w:val="28"/>
        </w:rPr>
        <w:t xml:space="preserve">（10）白皮松每株40元。</w:t>
      </w:r>
    </w:p>
    <w:p>
      <w:pPr>
        <w:ind w:left="0" w:right="0" w:firstLine="560"/>
        <w:spacing w:before="450" w:after="450" w:line="312" w:lineRule="auto"/>
      </w:pPr>
      <w:r>
        <w:rPr>
          <w:rFonts w:ascii="宋体" w:hAnsi="宋体" w:eastAsia="宋体" w:cs="宋体"/>
          <w:color w:val="000"/>
          <w:sz w:val="28"/>
          <w:szCs w:val="28"/>
        </w:rPr>
        <w:t xml:space="preserve">（11）雪松每株16元。</w:t>
      </w:r>
    </w:p>
    <w:p>
      <w:pPr>
        <w:ind w:left="0" w:right="0" w:firstLine="560"/>
        <w:spacing w:before="450" w:after="450" w:line="312" w:lineRule="auto"/>
      </w:pPr>
      <w:r>
        <w:rPr>
          <w:rFonts w:ascii="宋体" w:hAnsi="宋体" w:eastAsia="宋体" w:cs="宋体"/>
          <w:color w:val="000"/>
          <w:sz w:val="28"/>
          <w:szCs w:val="28"/>
        </w:rPr>
        <w:t xml:space="preserve">（12）地柏每株16元。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经本合同双方对项目土地上的附属物清单并确认后确定：</w:t>
      </w:r>
    </w:p>
    <w:p>
      <w:pPr>
        <w:ind w:left="0" w:right="0" w:firstLine="560"/>
        <w:spacing w:before="450" w:after="450" w:line="312" w:lineRule="auto"/>
      </w:pPr>
      <w:r>
        <w:rPr>
          <w:rFonts w:ascii="宋体" w:hAnsi="宋体" w:eastAsia="宋体" w:cs="宋体"/>
          <w:color w:val="000"/>
          <w:sz w:val="28"/>
          <w:szCs w:val="28"/>
        </w:rPr>
        <w:t xml:space="preserve">甲方应向乙方支付的补偿款（含奖励款）共计人民币元，甲方于年月日前向乙方一次性支付全部补偿款。乙方应在甲方付款同时向甲方出具相应的收款收据。</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1、甲方应按照合同约定及时支付款项，甲方向乙方付清本合同所约定的所有补偿款后，双方就项目地块上的附属物补偿事宜再无任何纠纷。</w:t>
      </w:r>
    </w:p>
    <w:p>
      <w:pPr>
        <w:ind w:left="0" w:right="0" w:firstLine="560"/>
        <w:spacing w:before="450" w:after="450" w:line="312" w:lineRule="auto"/>
      </w:pPr>
      <w:r>
        <w:rPr>
          <w:rFonts w:ascii="宋体" w:hAnsi="宋体" w:eastAsia="宋体" w:cs="宋体"/>
          <w:color w:val="000"/>
          <w:sz w:val="28"/>
          <w:szCs w:val="28"/>
        </w:rPr>
        <w:t xml:space="preserve">2、合同签订后乙方有义务排除乙方人员以任何理由阻挠甲方合理开发建设项目地块。</w:t>
      </w:r>
    </w:p>
    <w:p>
      <w:pPr>
        <w:ind w:left="0" w:right="0" w:firstLine="560"/>
        <w:spacing w:before="450" w:after="450" w:line="312" w:lineRule="auto"/>
      </w:pPr>
      <w:r>
        <w:rPr>
          <w:rFonts w:ascii="宋体" w:hAnsi="宋体" w:eastAsia="宋体" w:cs="宋体"/>
          <w:color w:val="000"/>
          <w:sz w:val="28"/>
          <w:szCs w:val="28"/>
        </w:rPr>
        <w:t xml:space="preserve">3、甲方对于基准日后项目地块上新添的附属物有权利无条件铲除并拒绝赔付任何款额。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1、甲方应按约付款，每迟延付款一日，应当按未付款额的万分之二向乙方支付违约金。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2、乙方应确保甲方按时开工建设，因乙方原因甲方迟延开工的，乙方每迟延一日，应当按补偿款总额的万分之二向甲方支付违约金。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甲乙双方因合同发生的全部争议，由双方协商解决，协商不成时，双方交项目所在地人民法院诉讼解决。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矿山征地合同范本21</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2025-06-16T09:47:19+08:00</dcterms:created>
  <dcterms:modified xsi:type="dcterms:W3CDTF">2025-06-16T09:47:19+08:00</dcterms:modified>
</cp:coreProperties>
</file>

<file path=docProps/custom.xml><?xml version="1.0" encoding="utf-8"?>
<Properties xmlns="http://schemas.openxmlformats.org/officeDocument/2006/custom-properties" xmlns:vt="http://schemas.openxmlformats.org/officeDocument/2006/docPropsVTypes"/>
</file>