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家电保修合同范本(通用11篇)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电保修合同范本1买方：（以下简称甲方）卖方：(以下简称乙方）一、买方订购以下产品：货物一览表;二、质量卖方提供的货物必须是符合原厂质量检测标准和国家质量检测标准以及合同规格和性能要求。三、交货方式、时间、地点卖方须在本合同签订后2日内交货...</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家电保修合同范本5</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甲、乙双方经友好协商，现甲方取得乙方名为两部合共____集电视连续集剧本（以下简称“该剧本”）的独家拥有版权之电视节目在中国大陆之独家制作及发行权，现双方欲就版权的细则达成以下的协议：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（12）本合约书一式两份，自双方签署后立即生效，本合约书的订立，解释及执行受_法律的管辖，双方不可撤销地愿意接受_法庭的排他性司法管辖。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家电保修合同范本6</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甲乙双方依照《_合同法》及其它有关法律法规的规定，遵循平等、自愿、公平和诚实信用的原则，协商一致，订立本合同。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&gt;第二条 物品的质量技术标准、乙方售后服务及损害赔</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供货单位(乙方)：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家电保修合同范本8</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（以下简称甲方）</w:t>
      </w:r>
    </w:p>
    <w:p>
      <w:pPr>
        <w:ind w:left="0" w:right="0" w:firstLine="560"/>
        <w:spacing w:before="450" w:after="450" w:line="312" w:lineRule="auto"/>
      </w:pPr>
      <w:r>
        <w:rPr>
          <w:rFonts w:ascii="宋体" w:hAnsi="宋体" w:eastAsia="宋体" w:cs="宋体"/>
          <w:color w:val="000"/>
          <w:sz w:val="28"/>
          <w:szCs w:val="28"/>
        </w:rPr>
        <w:t xml:space="preserve">一、甲已，双方经平等协商，遵循自愿、城实信用原则，就长虹电视产品购销达成以下协议：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 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 经办人：时间： 年 月 日</w:t>
      </w:r>
    </w:p>
    <w:p>
      <w:pPr>
        <w:ind w:left="0" w:right="0" w:firstLine="560"/>
        <w:spacing w:before="450" w:after="450" w:line="312" w:lineRule="auto"/>
      </w:pPr>
      <w:r>
        <w:rPr>
          <w:rFonts w:ascii="宋体" w:hAnsi="宋体" w:eastAsia="宋体" w:cs="宋体"/>
          <w:color w:val="000"/>
          <w:sz w:val="28"/>
          <w:szCs w:val="28"/>
        </w:rPr>
        <w:t xml:space="preserve">乙方： 经办人：时间：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家电保修合同范本11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2025-07-18T11:29:08+08:00</dcterms:created>
  <dcterms:modified xsi:type="dcterms:W3CDTF">2025-07-18T11:29:08+08:00</dcterms:modified>
</cp:coreProperties>
</file>

<file path=docProps/custom.xml><?xml version="1.0" encoding="utf-8"?>
<Properties xmlns="http://schemas.openxmlformats.org/officeDocument/2006/custom-properties" xmlns:vt="http://schemas.openxmlformats.org/officeDocument/2006/docPropsVTypes"/>
</file>