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fidic中法合同范本(优选8篇)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fidic中法合同范本1劳动合同必备条款《劳动法》 第十九条规定了劳动合同的法定形式是书面形式，其必备条款有7项：1、劳动合同期限。法律规定合同期限分为三种：有固定期限，如1年期限、3年期限等等均属这一种;无固定期限，合同期限没有具体时间约...</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fidic中法合同范本1</w:t>
      </w:r>
    </w:p>
    <w:p>
      <w:pPr>
        <w:ind w:left="0" w:right="0" w:firstLine="560"/>
        <w:spacing w:before="450" w:after="450" w:line="312" w:lineRule="auto"/>
      </w:pPr>
      <w:r>
        <w:rPr>
          <w:rFonts w:ascii="宋体" w:hAnsi="宋体" w:eastAsia="宋体" w:cs="宋体"/>
          <w:color w:val="000"/>
          <w:sz w:val="28"/>
          <w:szCs w:val="28"/>
        </w:rPr>
        <w:t xml:space="preserve">劳动合同必备条款</w:t>
      </w:r>
    </w:p>
    <w:p>
      <w:pPr>
        <w:ind w:left="0" w:right="0" w:firstLine="560"/>
        <w:spacing w:before="450" w:after="450" w:line="312" w:lineRule="auto"/>
      </w:pPr>
      <w:r>
        <w:rPr>
          <w:rFonts w:ascii="宋体" w:hAnsi="宋体" w:eastAsia="宋体" w:cs="宋体"/>
          <w:color w:val="000"/>
          <w:sz w:val="28"/>
          <w:szCs w:val="28"/>
        </w:rPr>
        <w:t xml:space="preserve">《劳动法》 第十九条规定了劳动合同的法定形式是书面形式，其必备条款有7项：</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法律规定合同期限分为三种：有固定期限，如1年期限、3年期限等等均属这一种;无固定期限，合同期限没有具体时间约定，只约定终止合同的条件，无特殊情况，这种期限的合同应存续到劳动者到达退休年龄;以完成一定的工作为期限，例如：劳务公司外派一员工去另外一公司工作，两个公司签订了劳务合同，劳务公司与外派员工签订的劳动合同期限是以劳务合同的解除或终止而终止，这种合同期限就属于以完成一定工作为期限的种类。用人单位与劳动者在协商选择合同期限时，应根据双方的实际情况和需要来约定。</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这一必备条款中，双方可以约定工作数量、质量，劳动者的工作岗位等内容。在约定工作岗位时可以约定较宽泛的岗位概念，也可以另外签一个短期的岗位协议作为劳动合同的附件，还可以约定在何种条件下可以变更岗位条款等等。掌握这种订立劳动合同的技巧，可以避免工作岗位约定过死，因变更岗位条款协商不一致而发生的争议。</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在这方面可以约定工作时间和休息休假的规定，各项劳动安全与卫生的`措施，对女工和未成年工的劳动保护措施与制度，以及用人单位为不同岗位劳动者提供的劳动、工作的必要条件等等。</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此必备条款可以约定劳动者的标准工资、加班加点工资、奖金、津贴、补贴的数额及支付时间、支付方式等等。</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此条款应当将用人单位制定的规章制度约定进来，可采取将内部规章制度印制成册，作为合同附件的形式加以简要约定。</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这一必备条款一般是在无固定期限的劳动合同中约定，因这类合同没有终止的时限。但其他期限种类的合同也可以约定。须注意的是，双方当事人不得将法律规定的可以解除合同的条件约定为终止合同的条件，以避免出现用人单位应当在解除合同时支付经济补偿金而改为终止合同不予支付经济补偿金的情况。</w:t>
      </w:r>
    </w:p>
    <w:p>
      <w:pPr>
        <w:ind w:left="0" w:right="0" w:firstLine="560"/>
        <w:spacing w:before="450" w:after="450" w:line="312" w:lineRule="auto"/>
      </w:pPr>
      <w:r>
        <w:rPr>
          <w:rFonts w:ascii="宋体" w:hAnsi="宋体" w:eastAsia="宋体" w:cs="宋体"/>
          <w:color w:val="000"/>
          <w:sz w:val="28"/>
          <w:szCs w:val="28"/>
        </w:rPr>
        <w:t xml:space="preserve">7、违反劳动合同的责任</w:t>
      </w:r>
    </w:p>
    <w:p>
      <w:pPr>
        <w:ind w:left="0" w:right="0" w:firstLine="560"/>
        <w:spacing w:before="450" w:after="450" w:line="312" w:lineRule="auto"/>
      </w:pPr>
      <w:r>
        <w:rPr>
          <w:rFonts w:ascii="宋体" w:hAnsi="宋体" w:eastAsia="宋体" w:cs="宋体"/>
          <w:color w:val="000"/>
          <w:sz w:val="28"/>
          <w:szCs w:val="28"/>
        </w:rPr>
        <w:t xml:space="preserve">一般约定两种违约责任形式，第一种是一方违约赔偿给对方造成经济损失，即赔偿损失的方式;二是约定违约金的计算方法，采用违约金方式应当注意根据职工一方承受能力来约定具体金额，避免出现显失公平的情形。违约，不是指一般性的违约，而是指严重违约，致使劳动合同无法继续履行，如职工违约离职，单位违法解除劳动者合同等。</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fidic中法合同范本2</w:t>
      </w:r>
    </w:p>
    <w:p>
      <w:pPr>
        <w:ind w:left="0" w:right="0" w:firstLine="560"/>
        <w:spacing w:before="450" w:after="450" w:line="312" w:lineRule="auto"/>
      </w:pPr>
      <w:r>
        <w:rPr>
          <w:rFonts w:ascii="宋体" w:hAnsi="宋体" w:eastAsia="宋体" w:cs="宋体"/>
          <w:color w:val="000"/>
          <w:sz w:val="28"/>
          <w:szCs w:val="28"/>
        </w:rPr>
        <w:t xml:space="preserve">劳动合同必备条款</w:t>
      </w:r>
    </w:p>
    <w:p>
      <w:pPr>
        <w:ind w:left="0" w:right="0" w:firstLine="560"/>
        <w:spacing w:before="450" w:after="450" w:line="312" w:lineRule="auto"/>
      </w:pPr>
      <w:r>
        <w:rPr>
          <w:rFonts w:ascii="宋体" w:hAnsi="宋体" w:eastAsia="宋体" w:cs="宋体"/>
          <w:color w:val="000"/>
          <w:sz w:val="28"/>
          <w:szCs w:val="28"/>
        </w:rPr>
        <w:t xml:space="preserve">劳动合同必须具备以下条款：</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名称是代表用人单位的符号，即注册登记时所登记的名称，相当于自然人的姓名。</w:t>
      </w:r>
    </w:p>
    <w:p>
      <w:pPr>
        <w:ind w:left="0" w:right="0" w:firstLine="560"/>
        <w:spacing w:before="450" w:after="450" w:line="312" w:lineRule="auto"/>
      </w:pPr>
      <w:r>
        <w:rPr>
          <w:rFonts w:ascii="宋体" w:hAnsi="宋体" w:eastAsia="宋体" w:cs="宋体"/>
          <w:color w:val="000"/>
          <w:sz w:val="28"/>
          <w:szCs w:val="28"/>
        </w:rPr>
        <w:t xml:space="preserve">住所，用人单位办事机构的所在地为其住所。有两个以上。办事机构的，以用人单位主要的办事机构所在地为住所。劳动合同文本中要记载的用人单位的住所必须标明具体地址。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具有法人资格的用人单位的法定代表人，是用人单位执行机关的主要负责人。法定代表人在注册登记时必须标明。不具有法人资格的用人单位，必须在劳动合同中写明该单位的负责人。</w:t>
      </w:r>
    </w:p>
    <w:p>
      <w:pPr>
        <w:ind w:left="0" w:right="0" w:firstLine="560"/>
        <w:spacing w:before="450" w:after="450" w:line="312" w:lineRule="auto"/>
      </w:pPr>
      <w:r>
        <w:rPr>
          <w:rFonts w:ascii="宋体" w:hAnsi="宋体" w:eastAsia="宋体" w:cs="宋体"/>
          <w:color w:val="000"/>
          <w:sz w:val="28"/>
          <w:szCs w:val="28"/>
        </w:rPr>
        <w:t xml:space="preserve">(2)劳动者的姓名、住址和居民身份证或者其他有效身份证件号码。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姓名，是自然人区别于其他自然人的符号。劳动者的姓名以户籍登记，也即身份证上所载为准。</w:t>
      </w:r>
    </w:p>
    <w:p>
      <w:pPr>
        <w:ind w:left="0" w:right="0" w:firstLine="560"/>
        <w:spacing w:before="450" w:after="450" w:line="312" w:lineRule="auto"/>
      </w:pPr>
      <w:r>
        <w:rPr>
          <w:rFonts w:ascii="宋体" w:hAnsi="宋体" w:eastAsia="宋体" w:cs="宋体"/>
          <w:color w:val="000"/>
          <w:sz w:val="28"/>
          <w:szCs w:val="28"/>
        </w:rPr>
        <w:t xml:space="preserve">劳动者的住址，以其户籍所在的居住地为住所，其经常居住地与住所不一致的，经常居住地视为住所。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固定期限劳动合同、无固定期限劳动合同、以完成一定工作任务为期限劳动合同都必须载明期限。</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工作内容包括劳动者从事劳动的`工种、岗位和劳动定额、工作的任务等。</w:t>
      </w:r>
    </w:p>
    <w:p>
      <w:pPr>
        <w:ind w:left="0" w:right="0" w:firstLine="560"/>
        <w:spacing w:before="450" w:after="450" w:line="312" w:lineRule="auto"/>
      </w:pPr>
      <w:r>
        <w:rPr>
          <w:rFonts w:ascii="宋体" w:hAnsi="宋体" w:eastAsia="宋体" w:cs="宋体"/>
          <w:color w:val="000"/>
          <w:sz w:val="28"/>
          <w:szCs w:val="28"/>
        </w:rPr>
        <w:t xml:space="preserve">工作地点，是指劳动者可能从事工作的具体位置。</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履行劳动义务，在法律规定的标准下，根据劳动合同、集体合同的规定提供劳动的时间。《劳动法》第三十六条规定：“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劳动合同里约定管辖条款的效力如何?</w:t>
      </w:r>
    </w:p>
    <w:p>
      <w:pPr>
        <w:ind w:left="0" w:right="0" w:firstLine="560"/>
        <w:spacing w:before="450" w:after="450" w:line="312" w:lineRule="auto"/>
      </w:pPr>
      <w:r>
        <w:rPr>
          <w:rFonts w:ascii="宋体" w:hAnsi="宋体" w:eastAsia="宋体" w:cs="宋体"/>
          <w:color w:val="000"/>
          <w:sz w:val="28"/>
          <w:szCs w:val="28"/>
        </w:rPr>
        <w:t xml:space="preserve">劳动者与公司签订的劳动合同中约定双方有劳动争议由邻县的劳动争议仲裁委员会管辖，这一约定管辖条款是否有效?根据相关规定，劳动争议由劳动合同履行地或者用人单位所在地的劳动争议仲裁委员会管辖。</w:t>
      </w:r>
    </w:p>
    <w:p>
      <w:pPr>
        <w:ind w:left="0" w:right="0" w:firstLine="560"/>
        <w:spacing w:before="450" w:after="450" w:line="312" w:lineRule="auto"/>
      </w:pPr>
      <w:r>
        <w:rPr>
          <w:rFonts w:ascii="宋体" w:hAnsi="宋体" w:eastAsia="宋体" w:cs="宋体"/>
          <w:color w:val="000"/>
          <w:sz w:val="28"/>
          <w:szCs w:val="28"/>
        </w:rPr>
        <w:t xml:space="preserve">劳动者与公司签订劳动的合同中约定引起劳动争议时，由邻县的劳动争议仲裁委员会管辖，该合同是格式合同。那么劳动合同中约定管辖条款是否有效?</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八条规定，劳动争议案件由用人单位所在地或者劳动合同履行地的基层人民法院管辖。劳动合同履行地不明确的，由用人单位所在地的基层人民法院管辖。《劳动争议调解仲裁法》第21条规定：“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ind w:left="0" w:right="0" w:firstLine="560"/>
        <w:spacing w:before="450" w:after="450" w:line="312" w:lineRule="auto"/>
      </w:pPr>
      <w:r>
        <w:rPr>
          <w:rFonts w:ascii="宋体" w:hAnsi="宋体" w:eastAsia="宋体" w:cs="宋体"/>
          <w:color w:val="000"/>
          <w:sz w:val="28"/>
          <w:szCs w:val="28"/>
        </w:rPr>
        <w:t xml:space="preserve">根据以上规定，公司所在地和劳动合同履行地都在本县，双方约定管辖无法律依据，应认定为无效条款。</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fidic中法合同范本4</w:t>
      </w:r>
    </w:p>
    <w:p>
      <w:pPr>
        <w:ind w:left="0" w:right="0" w:firstLine="560"/>
        <w:spacing w:before="450" w:after="450" w:line="312" w:lineRule="auto"/>
      </w:pPr>
      <w:r>
        <w:rPr>
          <w:rFonts w:ascii="宋体" w:hAnsi="宋体" w:eastAsia="宋体" w:cs="宋体"/>
          <w:color w:val="000"/>
          <w:sz w:val="28"/>
          <w:szCs w:val="28"/>
        </w:rPr>
        <w:t xml:space="preserve">FIDIC土木工程施工合同</w:t>
      </w:r>
    </w:p>
    <w:p>
      <w:pPr>
        <w:ind w:left="0" w:right="0" w:firstLine="560"/>
        <w:spacing w:before="450" w:after="450" w:line="312" w:lineRule="auto"/>
      </w:pPr>
      <w:r>
        <w:rPr>
          <w:rFonts w:ascii="宋体" w:hAnsi="宋体" w:eastAsia="宋体" w:cs="宋体"/>
          <w:color w:val="000"/>
          <w:sz w:val="28"/>
          <w:szCs w:val="28"/>
        </w:rPr>
        <w:t xml:space="preserve"> 在本合同中，下列名词及术语，除上下文另有要求外，均应具有本款所赋予的含义：</w:t>
      </w:r>
    </w:p>
    <w:p>
      <w:pPr>
        <w:ind w:left="0" w:right="0" w:firstLine="560"/>
        <w:spacing w:before="450" w:after="450" w:line="312" w:lineRule="auto"/>
      </w:pPr>
      <w:r>
        <w:rPr>
          <w:rFonts w:ascii="宋体" w:hAnsi="宋体" w:eastAsia="宋体" w:cs="宋体"/>
          <w:color w:val="000"/>
          <w:sz w:val="28"/>
          <w:szCs w:val="28"/>
        </w:rPr>
        <w:t xml:space="preserve">（a）（i）“雇主”指本合同条件第⒉糠种付ǖ牡笔氯思捌浜戏继承人，但不指该当事人的任何受让人（除非得到承包人同意）。</w:t>
      </w:r>
    </w:p>
    <w:p>
      <w:pPr>
        <w:ind w:left="0" w:right="0" w:firstLine="560"/>
        <w:spacing w:before="450" w:after="450" w:line="312" w:lineRule="auto"/>
      </w:pPr>
      <w:r>
        <w:rPr>
          <w:rFonts w:ascii="宋体" w:hAnsi="宋体" w:eastAsia="宋体" w:cs="宋体"/>
          <w:color w:val="000"/>
          <w:sz w:val="28"/>
          <w:szCs w:val="28"/>
        </w:rPr>
        <w:t xml:space="preserve">（ii）“承包人”指其投标书已为雇主所接受的当事人及其合法继承人，但不指该当事人的任何受让人（除非得到雇主同意）。</w:t>
      </w:r>
    </w:p>
    <w:p>
      <w:pPr>
        <w:ind w:left="0" w:right="0" w:firstLine="560"/>
        <w:spacing w:before="450" w:after="450" w:line="312" w:lineRule="auto"/>
      </w:pPr>
      <w:r>
        <w:rPr>
          <w:rFonts w:ascii="宋体" w:hAnsi="宋体" w:eastAsia="宋体" w:cs="宋体"/>
          <w:color w:val="000"/>
          <w:sz w:val="28"/>
          <w:szCs w:val="28"/>
        </w:rPr>
        <w:t xml:space="preserve">（iii）“分包人”指合同中指名承担得到部分工程施工的当事人、或经工程师同意分包了一部分工程的当事人及合法继承人，但不指分包人的任何受让人。</w:t>
      </w:r>
    </w:p>
    <w:p>
      <w:pPr>
        <w:ind w:left="0" w:right="0" w:firstLine="560"/>
        <w:spacing w:before="450" w:after="450" w:line="312" w:lineRule="auto"/>
      </w:pPr>
      <w:r>
        <w:rPr>
          <w:rFonts w:ascii="宋体" w:hAnsi="宋体" w:eastAsia="宋体" w:cs="宋体"/>
          <w:color w:val="000"/>
          <w:sz w:val="28"/>
          <w:szCs w:val="28"/>
        </w:rPr>
        <w:t xml:space="preserve">（iv）“工程师”指雇主任命的为执行合同规定的工程师任务，并在本合同条件第⒉糠痔岢鲂彰的当事人。</w:t>
      </w:r>
    </w:p>
    <w:p>
      <w:pPr>
        <w:ind w:left="0" w:right="0" w:firstLine="560"/>
        <w:spacing w:before="450" w:after="450" w:line="312" w:lineRule="auto"/>
      </w:pPr>
      <w:r>
        <w:rPr>
          <w:rFonts w:ascii="宋体" w:hAnsi="宋体" w:eastAsia="宋体" w:cs="宋体"/>
          <w:color w:val="000"/>
          <w:sz w:val="28"/>
          <w:szCs w:val="28"/>
        </w:rPr>
        <w:t xml:space="preserve">（b）（i）“合同”指合同条件（第〔糠趾偷冖⒉糠郑、技术规范、图纸、工程量清单、投标书，中标通知书、合同协议书（如果已签订）及其明确列入中标通知书或合同协议书（如果已签订）中的其他文件。</w:t>
      </w:r>
    </w:p>
    <w:p>
      <w:pPr>
        <w:ind w:left="0" w:right="0" w:firstLine="560"/>
        <w:spacing w:before="450" w:after="450" w:line="312" w:lineRule="auto"/>
      </w:pPr>
      <w:r>
        <w:rPr>
          <w:rFonts w:ascii="宋体" w:hAnsi="宋体" w:eastAsia="宋体" w:cs="宋体"/>
          <w:color w:val="000"/>
          <w:sz w:val="28"/>
          <w:szCs w:val="28"/>
        </w:rPr>
        <w:t xml:space="preserve">（ii）“规范”指合同中包括的.工程技术规范和根据第51条或由承包人提供经工程师批准而作出的修改或补充。</w:t>
      </w:r>
    </w:p>
    <w:p>
      <w:pPr>
        <w:ind w:left="0" w:right="0" w:firstLine="560"/>
        <w:spacing w:before="450" w:after="450" w:line="312" w:lineRule="auto"/>
      </w:pPr>
      <w:r>
        <w:rPr>
          <w:rFonts w:ascii="宋体" w:hAnsi="宋体" w:eastAsia="宋体" w:cs="宋体"/>
          <w:color w:val="000"/>
          <w:sz w:val="28"/>
          <w:szCs w:val="28"/>
        </w:rPr>
        <w:t xml:space="preserve">（iii）“图纸”指工程师根据合同规定向承包人提供的所有图纸，计算书和性质类似的技术资料，以及由承包人提出并经工程师批准的所有图纸、计算书、样品、图样、模型、操作与养护手册及其他性质类似的技术资料。</w:t>
      </w:r>
    </w:p>
    <w:p>
      <w:pPr>
        <w:ind w:left="0" w:right="0" w:firstLine="560"/>
        <w:spacing w:before="450" w:after="450" w:line="312" w:lineRule="auto"/>
      </w:pPr>
      <w:r>
        <w:rPr>
          <w:rFonts w:ascii="宋体" w:hAnsi="宋体" w:eastAsia="宋体" w:cs="宋体"/>
          <w:color w:val="000"/>
          <w:sz w:val="28"/>
          <w:szCs w:val="28"/>
        </w:rPr>
        <w:t xml:space="preserve">（iv）“工程量清单”指构成投标书一部分并已标价填好的工程量清单。</w:t>
      </w:r>
    </w:p>
    <w:p>
      <w:pPr>
        <w:ind w:left="0" w:right="0" w:firstLine="560"/>
        <w:spacing w:before="450" w:after="450" w:line="312" w:lineRule="auto"/>
      </w:pPr>
      <w:r>
        <w:rPr>
          <w:rFonts w:ascii="宋体" w:hAnsi="宋体" w:eastAsia="宋体" w:cs="宋体"/>
          <w:color w:val="000"/>
          <w:sz w:val="28"/>
          <w:szCs w:val="28"/>
        </w:rPr>
        <w:t xml:space="preserve">（v）“投标书”指承包人根据合同规定为实施并完成本工程及其缺陷修复而向雇主提出并为中标通知书所接受的报价书。</w:t>
      </w:r>
    </w:p>
    <w:p>
      <w:pPr>
        <w:ind w:left="0" w:right="0" w:firstLine="560"/>
        <w:spacing w:before="450" w:after="450" w:line="312" w:lineRule="auto"/>
      </w:pPr>
      <w:r>
        <w:rPr>
          <w:rFonts w:ascii="宋体" w:hAnsi="宋体" w:eastAsia="宋体" w:cs="宋体"/>
          <w:color w:val="000"/>
          <w:sz w:val="28"/>
          <w:szCs w:val="28"/>
        </w:rPr>
        <w:t xml:space="preserve">（vi）“中标通知书”指雇主对投标书的正式接受。</w:t>
      </w:r>
    </w:p>
    <w:p>
      <w:pPr>
        <w:ind w:left="0" w:right="0" w:firstLine="560"/>
        <w:spacing w:before="450" w:after="450" w:line="312" w:lineRule="auto"/>
      </w:pPr>
      <w:r>
        <w:rPr>
          <w:rFonts w:ascii="宋体" w:hAnsi="宋体" w:eastAsia="宋体" w:cs="宋体"/>
          <w:color w:val="000"/>
          <w:sz w:val="28"/>
          <w:szCs w:val="28"/>
        </w:rPr>
        <w:t xml:space="preserve">（vii）“合同协议书”指第款所述的合同协议（如果已签订）。</w:t>
      </w:r>
    </w:p>
    <w:p>
      <w:pPr>
        <w:ind w:left="0" w:right="0" w:firstLine="560"/>
        <w:spacing w:before="450" w:after="450" w:line="312" w:lineRule="auto"/>
      </w:pPr>
      <w:r>
        <w:rPr>
          <w:rFonts w:ascii="宋体" w:hAnsi="宋体" w:eastAsia="宋体" w:cs="宋体"/>
          <w:color w:val="000"/>
          <w:sz w:val="28"/>
          <w:szCs w:val="28"/>
        </w:rPr>
        <w:t xml:space="preserve">（viii）“投标书附件”指合同条件中所附的投标书后的附件部分。</w:t>
      </w:r>
    </w:p>
    <w:p>
      <w:pPr>
        <w:ind w:left="0" w:right="0" w:firstLine="560"/>
        <w:spacing w:before="450" w:after="450" w:line="312" w:lineRule="auto"/>
      </w:pPr>
      <w:r>
        <w:rPr>
          <w:rFonts w:ascii="宋体" w:hAnsi="宋体" w:eastAsia="宋体" w:cs="宋体"/>
          <w:color w:val="000"/>
          <w:sz w:val="28"/>
          <w:szCs w:val="28"/>
        </w:rPr>
        <w:t xml:space="preserve">（c）(i)“开工日期”指承包人接到工程师根据第41条规定签发的开工通知书的日期。</w:t>
      </w:r>
    </w:p>
    <w:p>
      <w:pPr>
        <w:ind w:left="0" w:right="0" w:firstLine="560"/>
        <w:spacing w:before="450" w:after="450" w:line="312" w:lineRule="auto"/>
      </w:pPr>
      <w:r>
        <w:rPr>
          <w:rFonts w:ascii="宋体" w:hAnsi="宋体" w:eastAsia="宋体" w:cs="宋体"/>
          <w:color w:val="000"/>
          <w:sz w:val="28"/>
          <w:szCs w:val="28"/>
        </w:rPr>
        <w:t xml:space="preserve">（ii）“竣工时间”指从开工之日算起按合同规定（或根据第44条而延期）完成施工或工程施工并通过竣工检验的用的时间。</w:t>
      </w:r>
    </w:p>
    <w:p>
      <w:pPr>
        <w:ind w:left="0" w:right="0" w:firstLine="560"/>
        <w:spacing w:before="450" w:after="450" w:line="312" w:lineRule="auto"/>
      </w:pPr>
      <w:r>
        <w:rPr>
          <w:rFonts w:ascii="宋体" w:hAnsi="宋体" w:eastAsia="宋体" w:cs="宋体"/>
          <w:color w:val="000"/>
          <w:sz w:val="28"/>
          <w:szCs w:val="28"/>
        </w:rPr>
        <w:t xml:space="preserve">（d）(i)“竣工检验”指合同规定的检验，或经工程师和承包人另有协议的其他检验。这些检验应由承包人在雇主接收本工程或其任何区段或部分工程之前完成。</w:t>
      </w:r>
    </w:p>
    <w:p>
      <w:pPr>
        <w:ind w:left="0" w:right="0" w:firstLine="560"/>
        <w:spacing w:before="450" w:after="450" w:line="312" w:lineRule="auto"/>
      </w:pPr>
      <w:r>
        <w:rPr>
          <w:rFonts w:ascii="宋体" w:hAnsi="宋体" w:eastAsia="宋体" w:cs="宋体"/>
          <w:color w:val="000"/>
          <w:sz w:val="28"/>
          <w:szCs w:val="28"/>
        </w:rPr>
        <w:t xml:space="preserve">（ii）“接收证书”指根据第48条规定签发的证书。</w:t>
      </w:r>
    </w:p>
    <w:p>
      <w:pPr>
        <w:ind w:left="0" w:right="0" w:firstLine="560"/>
        <w:spacing w:before="450" w:after="450" w:line="312" w:lineRule="auto"/>
      </w:pPr>
      <w:r>
        <w:rPr>
          <w:rFonts w:ascii="宋体" w:hAnsi="宋体" w:eastAsia="宋体" w:cs="宋体"/>
          <w:color w:val="000"/>
          <w:sz w:val="28"/>
          <w:szCs w:val="28"/>
        </w:rPr>
        <w:t xml:space="preserve">（e）（i）“合同价格”指中标通知书中写明的，完成工程实施及其缺陷修复而按照合同规定应支付给承包人的金额。</w:t>
      </w:r>
    </w:p>
    <w:p>
      <w:pPr>
        <w:ind w:left="0" w:right="0" w:firstLine="560"/>
        <w:spacing w:before="450" w:after="450" w:line="312" w:lineRule="auto"/>
      </w:pPr>
      <w:r>
        <w:rPr>
          <w:rFonts w:ascii="宋体" w:hAnsi="宋体" w:eastAsia="宋体" w:cs="宋体"/>
          <w:color w:val="000"/>
          <w:sz w:val="28"/>
          <w:szCs w:val="28"/>
        </w:rPr>
        <w:t xml:space="preserve">（ii）“保留金”指雇主根据第款（a）规定保留的所有款项的累计金额。</w:t>
      </w:r>
    </w:p>
    <w:p>
      <w:pPr>
        <w:ind w:left="0" w:right="0" w:firstLine="560"/>
        <w:spacing w:before="450" w:after="450" w:line="312" w:lineRule="auto"/>
      </w:pPr>
      <w:r>
        <w:rPr>
          <w:rFonts w:ascii="宋体" w:hAnsi="宋体" w:eastAsia="宋体" w:cs="宋体"/>
          <w:color w:val="000"/>
          <w:sz w:val="28"/>
          <w:szCs w:val="28"/>
        </w:rPr>
        <w:t xml:space="preserve">（f）(i)“工程”指永久工程和临时工程，或视具体情况指两者中任何一个。</w:t>
      </w:r>
    </w:p>
    <w:p>
      <w:pPr>
        <w:ind w:left="0" w:right="0" w:firstLine="560"/>
        <w:spacing w:before="450" w:after="450" w:line="312" w:lineRule="auto"/>
      </w:pPr>
      <w:r>
        <w:rPr>
          <w:rFonts w:ascii="宋体" w:hAnsi="宋体" w:eastAsia="宋体" w:cs="宋体"/>
          <w:color w:val="000"/>
          <w:sz w:val="28"/>
          <w:szCs w:val="28"/>
        </w:rPr>
        <w:t xml:space="preserve">（ii）“永久工程”指根据合同规定拟实施的永久性工程（包括设备）。</w:t>
      </w:r>
    </w:p>
    <w:p>
      <w:pPr>
        <w:ind w:left="0" w:right="0" w:firstLine="560"/>
        <w:spacing w:before="450" w:after="450" w:line="312" w:lineRule="auto"/>
      </w:pPr>
      <w:r>
        <w:rPr>
          <w:rFonts w:ascii="宋体" w:hAnsi="宋体" w:eastAsia="宋体" w:cs="宋体"/>
          <w:color w:val="000"/>
          <w:sz w:val="28"/>
          <w:szCs w:val="28"/>
        </w:rPr>
        <w:t xml:space="preserve">（iii）“临时工程”指在实施和完成工程及其缺陷修复工作中所需的各种临时性工程（不包括承包人的设备）。</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fidic中法合同范本5</w:t>
      </w:r>
    </w:p>
    <w:p>
      <w:pPr>
        <w:ind w:left="0" w:right="0" w:firstLine="560"/>
        <w:spacing w:before="450" w:after="450" w:line="312" w:lineRule="auto"/>
      </w:pPr>
      <w:r>
        <w:rPr>
          <w:rFonts w:ascii="宋体" w:hAnsi="宋体" w:eastAsia="宋体" w:cs="宋体"/>
          <w:color w:val="000"/>
          <w:sz w:val="28"/>
          <w:szCs w:val="28"/>
        </w:rPr>
        <w:t xml:space="preserve">在英美法系中，合同成立应具备 要约、承诺和对价三要素，在施工合同中，只要承包商的要约，也就是投标（书），业主的承诺，也就是中标通知书，即可构成具有法律约束力的合同。但在有些大陆法系国家当事人需要签订一份名为合同协议书的文件，合同才得以成立。</w:t>
      </w:r>
    </w:p>
    <w:p>
      <w:pPr>
        <w:ind w:left="0" w:right="0" w:firstLine="560"/>
        <w:spacing w:before="450" w:after="450" w:line="312" w:lineRule="auto"/>
      </w:pPr>
      <w:r>
        <w:rPr>
          <w:rFonts w:ascii="宋体" w:hAnsi="宋体" w:eastAsia="宋体" w:cs="宋体"/>
          <w:color w:val="000"/>
          <w:sz w:val="28"/>
          <w:szCs w:val="28"/>
        </w:rPr>
        <w:t xml:space="preserve">合同文件优先次序：</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六、规范；（专用规范在通用规范之前）；</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八、标价的工程量表；</w:t>
      </w:r>
    </w:p>
    <w:p>
      <w:pPr>
        <w:ind w:left="0" w:right="0" w:firstLine="560"/>
        <w:spacing w:before="450" w:after="450" w:line="312" w:lineRule="auto"/>
      </w:pPr>
      <w:r>
        <w:rPr>
          <w:rFonts w:ascii="宋体" w:hAnsi="宋体" w:eastAsia="宋体" w:cs="宋体"/>
          <w:color w:val="000"/>
          <w:sz w:val="28"/>
          <w:szCs w:val="28"/>
        </w:rPr>
        <w:t xml:space="preserve">九、其它文件。</w:t>
      </w:r>
    </w:p>
    <w:p>
      <w:pPr>
        <w:ind w:left="0" w:right="0" w:firstLine="560"/>
        <w:spacing w:before="450" w:after="450" w:line="312" w:lineRule="auto"/>
      </w:pPr>
      <w:r>
        <w:rPr>
          <w:rFonts w:ascii="宋体" w:hAnsi="宋体" w:eastAsia="宋体" w:cs="宋体"/>
          <w:color w:val="000"/>
          <w:sz w:val="28"/>
          <w:szCs w:val="28"/>
        </w:rPr>
        <w:t xml:space="preserve">目前海外工程很多区域用到的主要是红皮书，黄皮书和银皮书，因此重点看这三种合同。</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本合同签订前，乙方已将自身基本情况向甲方口头或书面陈述，并将相关证件和其它证明文件的复印件交付甲方留存，乙方承诺向甲方做出的相关陈述、所提交的相关证照、资料、文件是真实、合法的，没有欺骗、隐瞒或误导甲方；</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第六条乙方在合同期内享有国家规定以及本单位安排的各项休息、休假的权利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乙方有下列情况之一的，甲方可以随时解除劳动合同，并不予支付乙方任何经济补偿金。：</w:t>
      </w:r>
    </w:p>
    <w:p>
      <w:pPr>
        <w:ind w:left="0" w:right="0" w:firstLine="560"/>
        <w:spacing w:before="450" w:after="450" w:line="312" w:lineRule="auto"/>
      </w:pPr>
      <w:r>
        <w:rPr>
          <w:rFonts w:ascii="宋体" w:hAnsi="宋体" w:eastAsia="宋体" w:cs="宋体"/>
          <w:color w:val="000"/>
          <w:sz w:val="28"/>
          <w:szCs w:val="28"/>
        </w:rPr>
        <w:t xml:space="preserve">（1）因乙方下列行为，导致甲方违背真实意愿与其签订或变更劳动合同的：</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（6）乙方在本合同履行期间又与任何第三方建立任何形式的劳动劳务关系，对完成本职工作造成严重影响；或经甲方提出，拒不改正的；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（7）违反国家法律规定，被依法追究刑事责任（包括被采取刑事强制措施）的；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fidic中法合同范本7</w:t>
      </w:r>
    </w:p>
    <w:p>
      <w:pPr>
        <w:ind w:left="0" w:right="0" w:firstLine="560"/>
        <w:spacing w:before="450" w:after="450" w:line="312" w:lineRule="auto"/>
      </w:pPr>
      <w:r>
        <w:rPr>
          <w:rFonts w:ascii="宋体" w:hAnsi="宋体" w:eastAsia="宋体" w:cs="宋体"/>
          <w:color w:val="000"/>
          <w:sz w:val="28"/>
          <w:szCs w:val="28"/>
        </w:rPr>
        <w:t xml:space="preserve">⑴业主承担设计，承包商负责施工的建设工程项目，且合同需在工程量表基础上重新计量的建设工程项目，可以使用FIDIC红皮书；</w:t>
      </w:r>
    </w:p>
    <w:p>
      <w:pPr>
        <w:ind w:left="0" w:right="0" w:firstLine="560"/>
        <w:spacing w:before="450" w:after="450" w:line="312" w:lineRule="auto"/>
      </w:pPr>
      <w:r>
        <w:rPr>
          <w:rFonts w:ascii="宋体" w:hAnsi="宋体" w:eastAsia="宋体" w:cs="宋体"/>
          <w:color w:val="000"/>
          <w:sz w:val="28"/>
          <w:szCs w:val="28"/>
        </w:rPr>
        <w:t xml:space="preserve">⑵对于公路、铁路、水电站、给水和污水处理等土建工程项目，承包商承担设计，且以总价方式计量时，可以使用FIDCI黄皮书；</w:t>
      </w:r>
    </w:p>
    <w:p>
      <w:pPr>
        <w:ind w:left="0" w:right="0" w:firstLine="560"/>
        <w:spacing w:before="450" w:after="450" w:line="312" w:lineRule="auto"/>
      </w:pPr>
      <w:r>
        <w:rPr>
          <w:rFonts w:ascii="宋体" w:hAnsi="宋体" w:eastAsia="宋体" w:cs="宋体"/>
          <w:color w:val="000"/>
          <w:sz w:val="28"/>
          <w:szCs w:val="28"/>
        </w:rPr>
        <w:t xml:space="preserve">⑶在公路、铁路的项目中，特别是对于地质和水文条件依赖性较高的水电站项目中，如果承包商可以在黄皮书和银皮书之间进行选择时，建议选择黄皮书作为合同谈判的基础。另外在合同谈判中应确定地质条件风险的分担界限。</w:t>
      </w:r>
    </w:p>
    <w:p>
      <w:pPr>
        <w:ind w:left="0" w:right="0" w:firstLine="560"/>
        <w:spacing w:before="450" w:after="450" w:line="312" w:lineRule="auto"/>
      </w:pPr>
      <w:r>
        <w:rPr>
          <w:rFonts w:ascii="宋体" w:hAnsi="宋体" w:eastAsia="宋体" w:cs="宋体"/>
          <w:color w:val="000"/>
          <w:sz w:val="28"/>
          <w:szCs w:val="28"/>
        </w:rPr>
        <w:t xml:space="preserve">⑷对于发电厂加工设备、新能源，其他类型的工厂，便如炼化厂、化工厂等土建工程，仅占30%左右，其余为设备供货安装和调试的工程项目，适合于选择EPC和交钥匙合同。</w:t>
      </w:r>
    </w:p>
    <w:p>
      <w:pPr>
        <w:ind w:left="0" w:right="0" w:firstLine="560"/>
        <w:spacing w:before="450" w:after="450" w:line="312" w:lineRule="auto"/>
      </w:pPr>
      <w:r>
        <w:rPr>
          <w:rFonts w:ascii="宋体" w:hAnsi="宋体" w:eastAsia="宋体" w:cs="宋体"/>
          <w:color w:val="000"/>
          <w:sz w:val="28"/>
          <w:szCs w:val="28"/>
        </w:rPr>
        <w:t xml:space="preserve">⑸在发电厂、加工设备、工厂类、机电设备的项目中，应根据地质和水文条件，明确基础工程的风险，建议如可能采用单价计量方式对桩基基础工程进行计量，如果必须采用总价方式，则承包商应在投标和合同谈判前充分估计基础工程的风险，避免在工程实施过程中产生装机基础的工程数量巨大增加的风险。</w:t>
      </w:r>
    </w:p>
    <w:p>
      <w:pPr>
        <w:ind w:left="0" w:right="0" w:firstLine="560"/>
        <w:spacing w:before="450" w:after="450" w:line="312" w:lineRule="auto"/>
      </w:pPr>
      <w:r>
        <w:rPr>
          <w:rFonts w:ascii="黑体" w:hAnsi="黑体" w:eastAsia="黑体" w:cs="黑体"/>
          <w:color w:val="000000"/>
          <w:sz w:val="36"/>
          <w:szCs w:val="36"/>
          <w:b w:val="1"/>
          <w:bCs w:val="1"/>
        </w:rPr>
        <w:t xml:space="preserve">fidic中法合同范本8</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│品名或项目│ 规格、型号 │ 单位 │ 数量 │ 单价 │ 价款或酬金（元）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12．本合同签订日期：＿＿＿＿年＿＿月＿＿日</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2025-07-15T14:37:09+08:00</dcterms:created>
  <dcterms:modified xsi:type="dcterms:W3CDTF">2025-07-15T14:37:09+08:00</dcterms:modified>
</cp:coreProperties>
</file>

<file path=docProps/custom.xml><?xml version="1.0" encoding="utf-8"?>
<Properties xmlns="http://schemas.openxmlformats.org/officeDocument/2006/custom-properties" xmlns:vt="http://schemas.openxmlformats.org/officeDocument/2006/docPropsVTypes"/>
</file>