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二手房一房二卖合同范本(精选6篇)</w:t>
      </w:r>
      <w:bookmarkEnd w:id="1"/>
    </w:p>
    <w:p>
      <w:pPr>
        <w:jc w:val="center"/>
        <w:spacing w:before="0" w:after="450"/>
      </w:pPr>
      <w:r>
        <w:rPr>
          <w:rFonts w:ascii="Arial" w:hAnsi="Arial" w:eastAsia="Arial" w:cs="Arial"/>
          <w:color w:val="999999"/>
          <w:sz w:val="20"/>
          <w:szCs w:val="20"/>
        </w:rPr>
        <w:t xml:space="preserve">来源：网络  作者：夜色微凉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二手房一房二卖合同范本1甲方：乙方：依据《^v^合同法》及相关法律法规之规定，买卖双方本着平等、自愿就房屋买卖有关事项达成如下协议：第一条：房屋基本情况乙方购买甲方合法拥有的坐落于第 号，建筑面积 平方米的房产一套。第二条：付款方式1、双方...</w:t>
      </w:r>
    </w:p>
    <w:p>
      <w:pPr>
        <w:ind w:left="0" w:right="0" w:firstLine="560"/>
        <w:spacing w:before="450" w:after="450" w:line="312" w:lineRule="auto"/>
      </w:pPr>
      <w:r>
        <w:rPr>
          <w:rFonts w:ascii="黑体" w:hAnsi="黑体" w:eastAsia="黑体" w:cs="黑体"/>
          <w:color w:val="000000"/>
          <w:sz w:val="36"/>
          <w:szCs w:val="36"/>
          <w:b w:val="1"/>
          <w:bCs w:val="1"/>
        </w:rPr>
        <w:t xml:space="preserve">二手房一房二卖合同范本1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二手房一房二卖合同范本2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 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 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二手房一房二卖合同范本3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为了解决乙方住房困难，经甲乙双方与x年三月二日协商同意，达成如下购房协议：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一.甲方自愿将甲方在x县城位于1号区栋三单元502号房(房屋型号：80-1，面积84。65平方米)所有权和使用权转让给乙方，转让费为(￥.00)。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二.转让费付款方式：乙方在甲乙双方鉴定协议之日付给甲方__万元整(￥.00)元，在购房产权转让合同进入公证处之日付给甲方貮万捌仟元整(￥.00)。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1.甲方在二个月内(即x年5月2日前)未帮助乙方办理房屋产权转户手续，乙方有权终止合同，由甲方退回购房转让金，并承担乙方贷款利息，误工等费用。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二手房一房二卖合同范本4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二手房一房二卖合同范本5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__年，房屋结构为框架结构，层高为4层，建筑层数地上6层，建筑面积平方米(其中实际建筑面积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二手房一房二卖合同范本6</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乙方向甲方预订房屋事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为多层建筑(共_______层，该房地产为第_______层)，登记建筑面积为：_____________平方米。套内建筑面积为：________平方米，《房地产权证》为准，误差不计。卖方持有房产证，房地产证号为：___________。房地产用途为：__________。卖方持有经济适用房界定卡，界定卡编号为：_______售房时间为：_______界定卡时间为：___________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卖方持有商品房买卖合同，合同编号为：______________，签定本合同后，卖方必须于_______年_______月_______日加快办理好一手房产证，以便办理过户手续。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__月_______日至_______年_______月_______日止。该房地产于_______年_______月竣工。目前该房地产物业管理公司为_______，物业管理服务费为每月每平方米建筑面积人民币(大写)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大写)______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_______元(小写：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买方所支付款项(包括定金、购房款)，除有特别约定，建议以银行第三方托管的方式进行资金监管。买方按下列第______种方式给付除定金、交房保证金之外的房款人民币：(大写)______元(小写：_______元)。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 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上述第_______________________________项由卖方支付。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上述第______________________________项由买方支付。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___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第二十二条：合同生效本协议一式____份，甲乙双方各持一份，本合同自买卖双方签字(盖章)之日起生效。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2025-08-02T05:40:29+08:00</dcterms:created>
  <dcterms:modified xsi:type="dcterms:W3CDTF">2025-08-02T05:40:29+08:00</dcterms:modified>
</cp:coreProperties>
</file>

<file path=docProps/custom.xml><?xml version="1.0" encoding="utf-8"?>
<Properties xmlns="http://schemas.openxmlformats.org/officeDocument/2006/custom-properties" xmlns:vt="http://schemas.openxmlformats.org/officeDocument/2006/docPropsVTypes"/>
</file>