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货柜押金合同范本(通用3篇)</w:t>
      </w:r>
      <w:bookmarkEnd w:id="1"/>
    </w:p>
    <w:p>
      <w:pPr>
        <w:jc w:val="center"/>
        <w:spacing w:before="0" w:after="450"/>
      </w:pPr>
      <w:r>
        <w:rPr>
          <w:rFonts w:ascii="Arial" w:hAnsi="Arial" w:eastAsia="Arial" w:cs="Arial"/>
          <w:color w:val="999999"/>
          <w:sz w:val="20"/>
          <w:szCs w:val="20"/>
        </w:rPr>
        <w:t xml:space="preserve">来源：网络  作者：空谷幽兰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货柜押金合同范本1甲方：乙方：甲乙双方经充分协商，就乙方租用甲方集装箱移动板房事宜达成如下协议：1、乙方租用甲方所提供的宿舍型集装箱（规格：下层长6米，宽3米，高米，上层长7米，宽3米，高米）及其附件的品种、数量、应交押金及租金计算方法如下...</w:t>
      </w:r>
    </w:p>
    <w:p>
      <w:pPr>
        <w:ind w:left="0" w:right="0" w:firstLine="560"/>
        <w:spacing w:before="450" w:after="450" w:line="312" w:lineRule="auto"/>
      </w:pPr>
      <w:r>
        <w:rPr>
          <w:rFonts w:ascii="黑体" w:hAnsi="黑体" w:eastAsia="黑体" w:cs="黑体"/>
          <w:color w:val="000000"/>
          <w:sz w:val="36"/>
          <w:szCs w:val="36"/>
          <w:b w:val="1"/>
          <w:bCs w:val="1"/>
        </w:rPr>
        <w:t xml:space="preserve">货柜押金合同范本1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1、乙方租用甲方所提供的宿舍型集装箱（规格：下层长6米，宽3米，高米，上层长7米，宽3米，高米）及其附件的品种、数量、应交押金及租金计算方法如下：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租用数量：</w:t>
      </w:r>
    </w:p>
    <w:p>
      <w:pPr>
        <w:ind w:left="0" w:right="0" w:firstLine="560"/>
        <w:spacing w:before="450" w:after="450" w:line="312" w:lineRule="auto"/>
      </w:pPr>
      <w:r>
        <w:rPr>
          <w:rFonts w:ascii="宋体" w:hAnsi="宋体" w:eastAsia="宋体" w:cs="宋体"/>
          <w:color w:val="000"/>
          <w:sz w:val="28"/>
          <w:szCs w:val="28"/>
        </w:rPr>
        <w:t xml:space="preserve">每个押金：</w:t>
      </w:r>
    </w:p>
    <w:p>
      <w:pPr>
        <w:ind w:left="0" w:right="0" w:firstLine="560"/>
        <w:spacing w:before="450" w:after="450" w:line="312" w:lineRule="auto"/>
      </w:pPr>
      <w:r>
        <w:rPr>
          <w:rFonts w:ascii="宋体" w:hAnsi="宋体" w:eastAsia="宋体" w:cs="宋体"/>
          <w:color w:val="000"/>
          <w:sz w:val="28"/>
          <w:szCs w:val="28"/>
        </w:rPr>
        <w:t xml:space="preserve">成交押金总额：</w:t>
      </w:r>
    </w:p>
    <w:p>
      <w:pPr>
        <w:ind w:left="0" w:right="0" w:firstLine="560"/>
        <w:spacing w:before="450" w:after="450" w:line="312" w:lineRule="auto"/>
      </w:pPr>
      <w:r>
        <w:rPr>
          <w:rFonts w:ascii="宋体" w:hAnsi="宋体" w:eastAsia="宋体" w:cs="宋体"/>
          <w:color w:val="000"/>
          <w:sz w:val="28"/>
          <w:szCs w:val="28"/>
        </w:rPr>
        <w:t xml:space="preserve">每个每天租金：</w:t>
      </w:r>
    </w:p>
    <w:p>
      <w:pPr>
        <w:ind w:left="0" w:right="0" w:firstLine="560"/>
        <w:spacing w:before="450" w:after="450" w:line="312" w:lineRule="auto"/>
      </w:pPr>
      <w:r>
        <w:rPr>
          <w:rFonts w:ascii="宋体" w:hAnsi="宋体" w:eastAsia="宋体" w:cs="宋体"/>
          <w:color w:val="000"/>
          <w:sz w:val="28"/>
          <w:szCs w:val="28"/>
        </w:rPr>
        <w:t xml:space="preserve">住人集装箱：</w:t>
      </w:r>
    </w:p>
    <w:p>
      <w:pPr>
        <w:ind w:left="0" w:right="0" w:firstLine="560"/>
        <w:spacing w:before="450" w:after="450" w:line="312" w:lineRule="auto"/>
      </w:pPr>
      <w:r>
        <w:rPr>
          <w:rFonts w:ascii="宋体" w:hAnsi="宋体" w:eastAsia="宋体" w:cs="宋体"/>
          <w:color w:val="000"/>
          <w:sz w:val="28"/>
          <w:szCs w:val="28"/>
        </w:rPr>
        <w:t xml:space="preserve">2、租赁期限：暂定12个月，自20xx年09月03日起至20xx年09月03日（具体起租时间以甲方将集装箱运至乙方指定位置并安装完成之日起算），最短的租期不少于120天，低于120天按120天计算。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不含税）退还给乙方。甲方给乙方所开发票的含税价定为加收租金的6%的税金。（注：每年春节前30天内不办理退箱业务，不便之处，敬请谅解）</w:t>
      </w:r>
    </w:p>
    <w:p>
      <w:pPr>
        <w:ind w:left="0" w:right="0" w:firstLine="560"/>
        <w:spacing w:before="450" w:after="450" w:line="312" w:lineRule="auto"/>
      </w:pPr>
      <w:r>
        <w:rPr>
          <w:rFonts w:ascii="宋体" w:hAnsi="宋体" w:eastAsia="宋体" w:cs="宋体"/>
          <w:color w:val="000"/>
          <w:sz w:val="28"/>
          <w:szCs w:val="28"/>
        </w:rPr>
        <w:t xml:space="preserve">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 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货柜押金合同范本2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1)集装箱租赁时间在360天以内的，上下层箱体每间每天统一按 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2)20___年春节前，由乙方缴纳第二笔押金，计人民币 整；</w:t>
      </w:r>
    </w:p>
    <w:p>
      <w:pPr>
        <w:ind w:left="0" w:right="0" w:firstLine="560"/>
        <w:spacing w:before="450" w:after="450" w:line="312" w:lineRule="auto"/>
      </w:pPr>
      <w:r>
        <w:rPr>
          <w:rFonts w:ascii="宋体" w:hAnsi="宋体" w:eastAsia="宋体" w:cs="宋体"/>
          <w:color w:val="000"/>
          <w:sz w:val="28"/>
          <w:szCs w:val="28"/>
        </w:rPr>
        <w:t xml:space="preserve">3)20___年5月30日前，由乙方缴纳第三笔押金，计人民币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六、双方约定：甲方按下列时间节点将集装箱送达现场：20___年5月30日前，第一批80个箱体(上下各40个)；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20年6月20日前，第二批80个箱体(上下各40个)； 20___年7月10日前，第三批25个箱体(上12个，下13个)。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货柜押金合同范本3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其中：1)集装箱租赁时间在360天以内的，上下层箱体每间每天统一按 元计算； 2)集装箱租赁的时间超出360天部分至7xx年春节前，由乙方缴纳第二笔押金，计人民币 整； 3)xx年5月30日前，由乙方缴纳第三笔押金，计人民币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元，该费用由乙方在押金中支付： 六、双方约定：甲方按下列时间节点将集装箱送达现场： xx年5月30日前，第一批80个箱体(上下各40个)；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xx年6月xx年7月10日前，第三批25个箱体(上12个，下13个)。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xx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甲方：成都市得劳斯集装箱有限公司</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2025-06-22T01:17:55+08:00</dcterms:created>
  <dcterms:modified xsi:type="dcterms:W3CDTF">2025-06-22T01:17:55+08:00</dcterms:modified>
</cp:coreProperties>
</file>

<file path=docProps/custom.xml><?xml version="1.0" encoding="utf-8"?>
<Properties xmlns="http://schemas.openxmlformats.org/officeDocument/2006/custom-properties" xmlns:vt="http://schemas.openxmlformats.org/officeDocument/2006/docPropsVTypes"/>
</file>