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正规下单合同格式范文优选15篇</w:t>
      </w:r>
      <w:bookmarkEnd w:id="1"/>
    </w:p>
    <w:p>
      <w:pPr>
        <w:jc w:val="center"/>
        <w:spacing w:before="0" w:after="450"/>
      </w:pPr>
      <w:r>
        <w:rPr>
          <w:rFonts w:ascii="Arial" w:hAnsi="Arial" w:eastAsia="Arial" w:cs="Arial"/>
          <w:color w:val="999999"/>
          <w:sz w:val="20"/>
          <w:szCs w:val="20"/>
        </w:rPr>
        <w:t xml:space="preserve">来源：网络  作者：雾花翩跹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正规下单合同格式范文 第一篇甲方：________家庭住址：_____________身份证号：_______________乙方：________家庭住址：_____________身份证号：_______________1、经甲乙双方共...</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第一篇</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_______市_______有限公司，以_______省_______县_______镇_______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第三篇</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第四篇</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第五篇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甲乙双方经过友好协商，就代理销售_________之事，同意如下条款：</w:t>
      </w:r>
    </w:p>
    <w:p>
      <w:pPr>
        <w:ind w:left="0" w:right="0" w:firstLine="560"/>
        <w:spacing w:before="450" w:after="450" w:line="312" w:lineRule="auto"/>
      </w:pPr>
      <w:r>
        <w:rPr>
          <w:rFonts w:ascii="宋体" w:hAnsi="宋体" w:eastAsia="宋体" w:cs="宋体"/>
          <w:color w:val="000"/>
          <w:sz w:val="28"/>
          <w:szCs w:val="28"/>
        </w:rPr>
        <w:t xml:space="preserve">乙方为_________，受权甲方为_________，销售_________；甲方接受乙方的授权。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乙方向甲方提供的必须是符合国家标准的_________，如乙方提供的是非本厂产品，甲方有权拒收，除非双方另有约定。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作为代理商，甲方第一年应完成销售_________吨；第二年完成_________吨；第三年完成_________吨；以后每年应完成_________吨。如甲方的年销售额超过所规定最少销售定额，超过部分每吨优惠_________元。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第六篇</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第七篇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&gt;第一条指定区域代理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&gt;第二条指定代理范围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&gt;第三条代理期限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&gt;第五条乙方的权利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&gt;第七条授权形式，结算方式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第九篇</w:t>
      </w:r>
    </w:p>
    <w:p>
      <w:pPr>
        <w:ind w:left="0" w:right="0" w:firstLine="560"/>
        <w:spacing w:before="450" w:after="450" w:line="312" w:lineRule="auto"/>
      </w:pPr>
      <w:r>
        <w:rPr>
          <w:rFonts w:ascii="宋体" w:hAnsi="宋体" w:eastAsia="宋体" w:cs="宋体"/>
          <w:color w:val="000"/>
          <w:sz w:val="28"/>
          <w:szCs w:val="28"/>
        </w:rPr>
        <w:t xml:space="preserve">代理方：（以下简称甲方）________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&gt;三、经销条件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&gt;四、产品质量及售后服务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&gt;六、交货方式、地点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&gt;九、合同的解除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_____月_____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甲方（盖章）：_________乙方：&gt;_________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甲乙双方于______年_____月_____日，就乙方承接甲方_________区域销售总代理事宜，在互利互惠，优势互补的基础上，经友好协商，达成共识，签订本区域代销合同书。具体条款如下：</w:t>
      </w:r>
    </w:p>
    <w:p>
      <w:pPr>
        <w:ind w:left="0" w:right="0" w:firstLine="560"/>
        <w:spacing w:before="450" w:after="450" w:line="312" w:lineRule="auto"/>
      </w:pPr>
      <w:r>
        <w:rPr>
          <w:rFonts w:ascii="宋体" w:hAnsi="宋体" w:eastAsia="宋体" w:cs="宋体"/>
          <w:color w:val="000"/>
          <w:sz w:val="28"/>
          <w:szCs w:val="28"/>
        </w:rPr>
        <w:t xml:space="preserve">&gt;一、经双方确认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&gt;四、退换货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&gt;五、销售定额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&gt;六、签定本合同后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&gt;七、本合同另有不尽事项由甲、乙双方共同协商解决。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第十三篇</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按《xxx合同法》认真执行。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第十四篇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&gt;一、基本条件约定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&gt;二、乙方所选择销售区域的销售渠道与销售基数约定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附：湖南海佳食品有限公司年度代理销售基数标准金额单位：____万元</w:t>
      </w:r>
    </w:p>
    <w:p>
      <w:pPr>
        <w:ind w:left="0" w:right="0" w:firstLine="560"/>
        <w:spacing w:before="450" w:after="450" w:line="312" w:lineRule="auto"/>
      </w:pPr>
      <w:r>
        <w:rPr>
          <w:rFonts w:ascii="宋体" w:hAnsi="宋体" w:eastAsia="宋体" w:cs="宋体"/>
          <w:color w:val="000"/>
          <w:sz w:val="28"/>
          <w:szCs w:val="28"/>
        </w:rPr>
        <w:t xml:space="preserve">&gt;三、双方的权利与义务约定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&gt;四、合同维护保证金和返点奖励与处罚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正规下单合同格式范文 第十五篇</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________公司相应地在____国界车交货条件下按本合同附件2________向外贸公司提供商品。商品以美元计价，系____国界车上交货价，包括包皮、包装和标记费用。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 如果货物发运系按发货人确定重量发出，而国境交接站双方铁交接中发现不足，并不属铁路方面过，可根据双方铁路方面编制商务记录提出索赔。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方确认样品不符时，购方有权要求售方或者削价、或者更换货物。如果售方自收到异议之日起60天内不作最后决定，不同意检验证书中确定削价百分比时，则购方有权将品质不合格货物按售方提供地址退给售方。售方应在本合同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2025-06-21T15:33:46+08:00</dcterms:created>
  <dcterms:modified xsi:type="dcterms:W3CDTF">2025-06-21T15:33:46+08:00</dcterms:modified>
</cp:coreProperties>
</file>

<file path=docProps/custom.xml><?xml version="1.0" encoding="utf-8"?>
<Properties xmlns="http://schemas.openxmlformats.org/officeDocument/2006/custom-properties" xmlns:vt="http://schemas.openxmlformats.org/officeDocument/2006/docPropsVTypes"/>
</file>