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科技技术咨询合同</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科技技术咨询合同（精选17篇）科技技术咨询合同 篇1 委托方：_________ 顾问方：_________ 经上述双方当事人协商一致，签订本合同。 第一条 项目名称：_________ 第二条 委托方的主要义务 1.自本合同生效后____...</w:t>
      </w:r>
    </w:p>
    <w:p>
      <w:pPr>
        <w:ind w:left="0" w:right="0" w:firstLine="560"/>
        <w:spacing w:before="450" w:after="450" w:line="312" w:lineRule="auto"/>
      </w:pPr>
      <w:r>
        <w:rPr>
          <w:rFonts w:ascii="宋体" w:hAnsi="宋体" w:eastAsia="宋体" w:cs="宋体"/>
          <w:color w:val="000"/>
          <w:sz w:val="28"/>
          <w:szCs w:val="28"/>
        </w:rPr>
        <w:t xml:space="preserve">科技技术咨询合同（精选17篇）</w:t>
      </w:r>
    </w:p>
    <w:p>
      <w:pPr>
        <w:ind w:left="0" w:right="0" w:firstLine="560"/>
        <w:spacing w:before="450" w:after="450" w:line="312" w:lineRule="auto"/>
      </w:pPr>
      <w:r>
        <w:rPr>
          <w:rFonts w:ascii="宋体" w:hAnsi="宋体" w:eastAsia="宋体" w:cs="宋体"/>
          <w:color w:val="000"/>
          <w:sz w:val="28"/>
          <w:szCs w:val="28"/>
        </w:rPr>
        <w:t xml:space="preserve">科技技术咨询合同 篇1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顾问方：_________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顾问方(盖章)：_________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科技技术咨询合同 篇2</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科技技术咨询合同 篇3</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顾问方担保人（名称）：＿＿＿</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科技技术咨询合同 篇4</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在合同生效后________________(时间)内，甲方应向乙方提供下列资料和工作条件：__________________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 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在履行本合同过程中发生的争议，当事人双方可以通过和解或者调解解决。</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委托人：________(甲方) 受托人：_______(乙方)</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宋体" w:hAnsi="宋体" w:eastAsia="宋体" w:cs="宋体"/>
          <w:color w:val="000"/>
          <w:sz w:val="28"/>
          <w:szCs w:val="28"/>
        </w:rPr>
        <w:t xml:space="preserve">科技技术咨询合同 篇5</w:t>
      </w:r>
    </w:p>
    <w:p>
      <w:pPr>
        <w:ind w:left="0" w:right="0" w:firstLine="560"/>
        <w:spacing w:before="450" w:after="450" w:line="312" w:lineRule="auto"/>
      </w:pPr>
      <w:r>
        <w:rPr>
          <w:rFonts w:ascii="宋体" w:hAnsi="宋体" w:eastAsia="宋体" w:cs="宋体"/>
          <w:color w:val="000"/>
          <w:sz w:val="28"/>
          <w:szCs w:val="28"/>
        </w:rPr>
        <w:t xml:space="preserve">技术咨询服务合同是技术受方与技术咨询方之间为解决咨询方所提出的有关技术专题、技术方案或某项服务内容，所达成的具有法律约束力的文件。</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12-1?凡因本合同引起的或与本合同有关的任何争议，均应提交______________委员会，按照申请_____时该会现行有效的_____规则在_________进行_____，_____裁决是终局的，对双方均有约束力。_____适用中华人民共和国法律。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科技技术咨询合同 篇6</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 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科技技术咨询合同 篇7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科技技术咨询合同 篇8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科技技术咨询合同 篇9</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科技技术咨询合同 篇10</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顾问方：____(乙方)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顾问方：____(乙方)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科技技术咨询合同 篇11</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科技技术咨询合同 篇12</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科技技术咨询合同 篇13</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2025-06-21T21:49:12+08:00</dcterms:created>
  <dcterms:modified xsi:type="dcterms:W3CDTF">2025-06-21T21:49:12+08:00</dcterms:modified>
</cp:coreProperties>
</file>

<file path=docProps/custom.xml><?xml version="1.0" encoding="utf-8"?>
<Properties xmlns="http://schemas.openxmlformats.org/officeDocument/2006/custom-properties" xmlns:vt="http://schemas.openxmlformats.org/officeDocument/2006/docPropsVTypes"/>
</file>