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技术合作协议合同范本</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技术合作协议合同范本（通用12篇）技术合作协议合同范本 篇1 甲方：(身份证号：) 乙方：(身份证号：) 甲乙双方在平等自愿的基础上经充分协商 ，就合作开办XX厂、明确合作各方的权利与责任事宜，特订立以下协议条款共同执行。 一.合作方式： ...</w:t>
      </w:r>
    </w:p>
    <w:p>
      <w:pPr>
        <w:ind w:left="0" w:right="0" w:firstLine="560"/>
        <w:spacing w:before="450" w:after="450" w:line="312" w:lineRule="auto"/>
      </w:pPr>
      <w:r>
        <w:rPr>
          <w:rFonts w:ascii="宋体" w:hAnsi="宋体" w:eastAsia="宋体" w:cs="宋体"/>
          <w:color w:val="000"/>
          <w:sz w:val="28"/>
          <w:szCs w:val="28"/>
        </w:rPr>
        <w:t xml:space="preserve">技术合作协议合同范本（通用12篇）</w:t>
      </w:r>
    </w:p>
    <w:p>
      <w:pPr>
        <w:ind w:left="0" w:right="0" w:firstLine="560"/>
        <w:spacing w:before="450" w:after="450" w:line="312" w:lineRule="auto"/>
      </w:pPr>
      <w:r>
        <w:rPr>
          <w:rFonts w:ascii="宋体" w:hAnsi="宋体" w:eastAsia="宋体" w:cs="宋体"/>
          <w:color w:val="000"/>
          <w:sz w:val="28"/>
          <w:szCs w:val="28"/>
        </w:rPr>
        <w:t xml:space="preserve">技术合作协议合同范本 篇1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 ，就合作开办XX厂、明确合作各方的权利与责任事宜，特订立以下协议条款共同执行。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技术合作协议合同范本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技术开发合同 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 技术成果的归属与分享 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 技术开发合同标的 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 合作开发合同 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 新技术 ，是指在一定时间内初次实现的技术或者在原有的成果基础上经过改进革新，在性能上有所突破、有所进步的技术。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 新产品 ，是指在原理、结构、物理性能、化学成分、材料、功能和用途等某一方面或某几方面与旧产品相比有显著改进的产品。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 新工艺 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 新材料 ，是指材料新品种的增加和材料性能的改进。所谓系统，是指含有新技术、新产品、新工艺、新材料等相组合的系统工程，如自动化生产系统工程、卫星系统工程等。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 验收 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 经费的结算方式 ，经费的结算包括经费包干和经费实报实销。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技术合作协议合同范本 篇3</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如乙方未遵守本《协议》的各项条款和条件，甲方有权终止本《协议》。同时乙方必须销毁甲方向乙方提供的所有资料(material)及文件。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技术合作协议合同范本 篇4</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宋体" w:hAnsi="宋体" w:eastAsia="宋体" w:cs="宋体"/>
          <w:color w:val="000"/>
          <w:sz w:val="28"/>
          <w:szCs w:val="28"/>
        </w:rPr>
        <w:t xml:space="preserve">技术合作协议合同范本 篇5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以建设公共技术服务平台为核心，构造EDA设计、验证、MPW服务体系，提供设计咨询、设计服务、IP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 甲方为乙方免费提供_____________________。</w:t>
      </w:r>
    </w:p>
    <w:p>
      <w:pPr>
        <w:ind w:left="0" w:right="0" w:firstLine="560"/>
        <w:spacing w:before="450" w:after="450" w:line="312" w:lineRule="auto"/>
      </w:pPr>
      <w:r>
        <w:rPr>
          <w:rFonts w:ascii="宋体" w:hAnsi="宋体" w:eastAsia="宋体" w:cs="宋体"/>
          <w:color w:val="000"/>
          <w:sz w:val="28"/>
          <w:szCs w:val="28"/>
        </w:rPr>
        <w:t xml:space="preserve">第二条 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 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 乙方可以优惠价格享受甲方提供的各种_______设施(包括EDA平台、验证平台、公共实验室等)，以及各项技术服务(MPW投片服务、IP服务、设计服务等)。</w:t>
      </w:r>
    </w:p>
    <w:p>
      <w:pPr>
        <w:ind w:left="0" w:right="0" w:firstLine="560"/>
        <w:spacing w:before="450" w:after="450" w:line="312" w:lineRule="auto"/>
      </w:pPr>
      <w:r>
        <w:rPr>
          <w:rFonts w:ascii="宋体" w:hAnsi="宋体" w:eastAsia="宋体" w:cs="宋体"/>
          <w:color w:val="000"/>
          <w:sz w:val="28"/>
          <w:szCs w:val="28"/>
        </w:rPr>
        <w:t xml:space="preserve">第五条 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 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 本协议的解释和履行接受中国法律管辖。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本协议自双方盖章并授权代表签署之日起生效，有效期为_________年。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第九条 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技术合作协议合同范本 篇6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技术开发合同 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 技术成果的归属与分享 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 技术开发合同标的 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 合作开发合同 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 新技术 ，是指在一定时间内初次实现的技术或者在原有的成果基础上经过改进革新，在性能上有所突破、有所进步的技术。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 新产品 ，是指在原理、结构、物理性能、化学成分、材料、功能和用途等某一方面或某几方面与旧产品相比有显著改进的产品。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 新工艺 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 新材料 ，是指材料新品种的增加和材料性能的改进。所谓系统，是指含有新技术、新产品、新工艺、新材料等相组合的系统工程，如自动化生产系统工程、卫星系统工程等。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 验收 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 经费的结算方式 ，经费的结算包括经费包干和经费实报实销。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技术合作协议合同范本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技术，鉴于乙方对甲方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(1)按利润分成，分成比例为甲：乙</w:t>
      </w:r>
    </w:p>
    <w:p>
      <w:pPr>
        <w:ind w:left="0" w:right="0" w:firstLine="560"/>
        <w:spacing w:before="450" w:after="450" w:line="312" w:lineRule="auto"/>
      </w:pPr>
      <w:r>
        <w:rPr>
          <w:rFonts w:ascii="宋体" w:hAnsi="宋体" w:eastAsia="宋体" w:cs="宋体"/>
          <w:color w:val="000"/>
          <w:sz w:val="28"/>
          <w:szCs w:val="28"/>
        </w:rPr>
        <w:t xml:space="preserve">(2)销售额提成__________%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技术合作协议合同范本 篇8</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技术合作协议合同范本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湖北省京山县，是国家级的旅游景点，风景秀丽自然资源丰富，为合理利用和开发当地现有资源，甲方投资兴办了以湖北神地农业科贸有限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一、技术合作协议书合作宗旨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绿色品牌蛋鸡饲料生产和蛋鸡产品的绿色养殖技术方面进行合作，乙方为甲方的绿色品牌蛋鸡饲料生产和绿色蛋鸡产品养殖技术提供技术服务。乙方为甲方绿色品牌蛋鸡饲料及绿色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二、技术合作协议书双方权利和义务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绿色品牌蛋鸡饲料生产和绿色品牌蛋鸡产品养殖技术和生产系列饲料配方。甲方对乙方提供的生产配方享有使用权，乙方不得再向湖北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技术合作协议合同范本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在同样强渗、扩散温度条件下使甲方连续炉生产效率提高25%以上，生产周期由原来的分钟缩短到分钟以内(即原来每天生产盘，试验达到盘以上)在满足上述条件的基础上，乙方还保证使甲方使用bh催渗剂的费用投入产出比达到1：2以上，即：投入10万元的催渗剂后可带来20万元以上的生产节约。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利润=产值增加额-电费增加-催渗剂+渗剂(甲醇、丙酮、丙烷、r_气煤油等)节约+其它费用节约。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q=g(c2t2-c1t1)÷0.80=1000kg×[0.678kj/(kgk)×(930+273)k</w:t>
      </w:r>
    </w:p>
    <w:p>
      <w:pPr>
        <w:ind w:left="0" w:right="0" w:firstLine="560"/>
        <w:spacing w:before="450" w:after="450" w:line="312" w:lineRule="auto"/>
      </w:pPr>
      <w:r>
        <w:rPr>
          <w:rFonts w:ascii="宋体" w:hAnsi="宋体" w:eastAsia="宋体" w:cs="宋体"/>
          <w:color w:val="000"/>
          <w:sz w:val="28"/>
          <w:szCs w:val="28"/>
        </w:rPr>
        <w:t xml:space="preserve">-0.11×4.2kj/(kgk)×(30+273)k]÷0.80=8.45×108j</w:t>
      </w:r>
    </w:p>
    <w:p>
      <w:pPr>
        <w:ind w:left="0" w:right="0" w:firstLine="560"/>
        <w:spacing w:before="450" w:after="450" w:line="312" w:lineRule="auto"/>
      </w:pPr>
      <w:r>
        <w:rPr>
          <w:rFonts w:ascii="宋体" w:hAnsi="宋体" w:eastAsia="宋体" w:cs="宋体"/>
          <w:color w:val="000"/>
          <w:sz w:val="28"/>
          <w:szCs w:val="28"/>
        </w:rPr>
        <w:t xml:space="preserve">注：c1：钢材的室温时的比热容=0.11×4.2kj/(kgk)</w:t>
      </w:r>
    </w:p>
    <w:p>
      <w:pPr>
        <w:ind w:left="0" w:right="0" w:firstLine="560"/>
        <w:spacing w:before="450" w:after="450" w:line="312" w:lineRule="auto"/>
      </w:pPr>
      <w:r>
        <w:rPr>
          <w:rFonts w:ascii="宋体" w:hAnsi="宋体" w:eastAsia="宋体" w:cs="宋体"/>
          <w:color w:val="000"/>
          <w:sz w:val="28"/>
          <w:szCs w:val="28"/>
        </w:rPr>
        <w:t xml:space="preserve">c2：钢材920℃时的比热容=0.678kj/(kgk)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1度电=1000w×3600s=3.6×106j</w:t>
      </w:r>
    </w:p>
    <w:p>
      <w:pPr>
        <w:ind w:left="0" w:right="0" w:firstLine="560"/>
        <w:spacing w:before="450" w:after="450" w:line="312" w:lineRule="auto"/>
      </w:pPr>
      <w:r>
        <w:rPr>
          <w:rFonts w:ascii="宋体" w:hAnsi="宋体" w:eastAsia="宋体" w:cs="宋体"/>
          <w:color w:val="000"/>
          <w:sz w:val="28"/>
          <w:szCs w:val="28"/>
        </w:rPr>
        <w:t xml:space="preserve">得q/(3.6×106)=8.45×108/(3.6×106)=235度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__〕487号。本技术知识产权为乙方独有，技术协议结束后甲方只享有本技术的使用权，并严格遵守《保守国家秘密法》，不窃取和泄漏国家机密，不转送、转卖催渗剂给其他任何第三者。</w:t>
      </w:r>
    </w:p>
    <w:p>
      <w:pPr>
        <w:ind w:left="0" w:right="0" w:firstLine="560"/>
        <w:spacing w:before="450" w:after="450" w:line="312" w:lineRule="auto"/>
      </w:pPr>
      <w:r>
        <w:rPr>
          <w:rFonts w:ascii="宋体" w:hAnsi="宋体" w:eastAsia="宋体" w:cs="宋体"/>
          <w:color w:val="000"/>
          <w:sz w:val="28"/>
          <w:szCs w:val="28"/>
        </w:rPr>
        <w:t xml:space="preserve">技术合作协议合同范本 篇11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 无 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w:t>
      </w:r>
    </w:p>
    <w:p>
      <w:pPr>
        <w:ind w:left="0" w:right="0" w:firstLine="560"/>
        <w:spacing w:before="450" w:after="450" w:line="312" w:lineRule="auto"/>
      </w:pPr>
      <w:r>
        <w:rPr>
          <w:rFonts w:ascii="宋体" w:hAnsi="宋体" w:eastAsia="宋体" w:cs="宋体"/>
          <w:color w:val="000"/>
          <w:sz w:val="28"/>
          <w:szCs w:val="28"/>
        </w:rPr>
        <w:t xml:space="preserve">变更合同权利与义务的请求，其他合作方应当在 日内予以答复;</w:t>
      </w:r>
    </w:p>
    <w:p>
      <w:pPr>
        <w:ind w:left="0" w:right="0" w:firstLine="560"/>
        <w:spacing w:before="450" w:after="450" w:line="312" w:lineRule="auto"/>
      </w:pPr>
      <w:r>
        <w:rPr>
          <w:rFonts w:ascii="宋体" w:hAnsi="宋体" w:eastAsia="宋体" w:cs="宋体"/>
          <w:color w:val="000"/>
          <w:sz w:val="28"/>
          <w:szCs w:val="28"/>
        </w:rPr>
        <w:t xml:space="preserve">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w:t>
      </w:r>
    </w:p>
    <w:p>
      <w:pPr>
        <w:ind w:left="0" w:right="0" w:firstLine="560"/>
        <w:spacing w:before="450" w:after="450" w:line="312" w:lineRule="auto"/>
      </w:pPr>
      <w:r>
        <w:rPr>
          <w:rFonts w:ascii="宋体" w:hAnsi="宋体" w:eastAsia="宋体" w:cs="宋体"/>
          <w:color w:val="000"/>
          <w:sz w:val="28"/>
          <w:szCs w:val="28"/>
        </w:rPr>
        <w:t xml:space="preserve">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2025-06-15T22:20:16+08:00</dcterms:created>
  <dcterms:modified xsi:type="dcterms:W3CDTF">2025-06-15T22:20:16+08:00</dcterms:modified>
</cp:coreProperties>
</file>

<file path=docProps/custom.xml><?xml version="1.0" encoding="utf-8"?>
<Properties xmlns="http://schemas.openxmlformats.org/officeDocument/2006/custom-properties" xmlns:vt="http://schemas.openxmlformats.org/officeDocument/2006/docPropsVTypes"/>
</file>