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最新房屋防水技术合同 房屋防水工程合同(3篇)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房屋防水技术合同 房屋防水工程合同一承包单位： (以上简称乙方)根据《中华人民共和国建筑法》和《中华人民共和国经济合同法》及本工程具体情况，经甲、乙双方协商一致，签订本合同书，以约束双方共同遵守。一、工程名称与地址：二、工程范围与内容：三、...</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房屋防水工程合同一</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根据《中华人民共和国建筑法》和《中华人民共和国经济合同法》及本工程具体情况，经甲、乙双方协商一致，签订本合同书，以约束双方共同遵守。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房屋防水工程合同二</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兹有甲方将_______防水工程委托承包方乙方施工，为了加强甲乙双方合同，明确责任，保证工程在施工过程中顺利进行，经双方研究决定，特签订本合同。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1、_______防水工程以包工包料形式由乙方负责施工。</w:t>
      </w:r>
    </w:p>
    <w:p>
      <w:pPr>
        <w:ind w:left="0" w:right="0" w:firstLine="560"/>
        <w:spacing w:before="450" w:after="450" w:line="312" w:lineRule="auto"/>
      </w:pPr>
      <w:r>
        <w:rPr>
          <w:rFonts w:ascii="宋体" w:hAnsi="宋体" w:eastAsia="宋体" w:cs="宋体"/>
          <w:color w:val="000"/>
          <w:sz w:val="28"/>
          <w:szCs w:val="28"/>
        </w:rPr>
        <w:t xml:space="preserve">2、工程每平方价格为_______元。</w:t>
      </w:r>
    </w:p>
    <w:p>
      <w:pPr>
        <w:ind w:left="0" w:right="0" w:firstLine="560"/>
        <w:spacing w:before="450" w:after="450" w:line="312" w:lineRule="auto"/>
      </w:pPr>
      <w:r>
        <w:rPr>
          <w:rFonts w:ascii="宋体" w:hAnsi="宋体" w:eastAsia="宋体" w:cs="宋体"/>
          <w:color w:val="000"/>
          <w:sz w:val="28"/>
          <w:szCs w:val="28"/>
        </w:rPr>
        <w:t xml:space="preserve">二、工程采用材料及质量要求采用_______牌沥青防水卷材，要求厚度为______厘米，控制不低于_______，搭接部分按规范不能小于_______公分。</w:t>
      </w:r>
    </w:p>
    <w:p>
      <w:pPr>
        <w:ind w:left="0" w:right="0" w:firstLine="560"/>
        <w:spacing w:before="450" w:after="450" w:line="312" w:lineRule="auto"/>
      </w:pPr>
      <w:r>
        <w:rPr>
          <w:rFonts w:ascii="宋体" w:hAnsi="宋体" w:eastAsia="宋体" w:cs="宋体"/>
          <w:color w:val="000"/>
          <w:sz w:val="28"/>
          <w:szCs w:val="28"/>
        </w:rPr>
        <w:t xml:space="preserve">三、付款方式防水工程完工经验收合格后上报工程量隔月付款_______%，经雨季过后无质量问题付_______%，下余x______%作为质量保证金，________年后无质量问题付清尾款。</w:t>
      </w:r>
    </w:p>
    <w:p>
      <w:pPr>
        <w:ind w:left="0" w:right="0" w:firstLine="560"/>
        <w:spacing w:before="450" w:after="450" w:line="312" w:lineRule="auto"/>
      </w:pPr>
      <w:r>
        <w:rPr>
          <w:rFonts w:ascii="宋体" w:hAnsi="宋体" w:eastAsia="宋体" w:cs="宋体"/>
          <w:color w:val="000"/>
          <w:sz w:val="28"/>
          <w:szCs w:val="28"/>
        </w:rPr>
        <w:t xml:space="preserve">四、安全施工在工程施工中，甲乙双方都应本着负责态度密切配合，搞好现场施工，安全生产，甲方应保证乙方施工前提要求，乙方在符合施工前提下，按时按质完成工程施工。</w:t>
      </w:r>
    </w:p>
    <w:p>
      <w:pPr>
        <w:ind w:left="0" w:right="0" w:firstLine="560"/>
        <w:spacing w:before="450" w:after="450" w:line="312" w:lineRule="auto"/>
      </w:pPr>
      <w:r>
        <w:rPr>
          <w:rFonts w:ascii="宋体" w:hAnsi="宋体" w:eastAsia="宋体" w:cs="宋体"/>
          <w:color w:val="000"/>
          <w:sz w:val="28"/>
          <w:szCs w:val="28"/>
        </w:rPr>
        <w:t xml:space="preserve">五、工程面积按甲方确认的实做面积结算，此价格为含税人民币价格。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六、保质期本防水工程的保修期为________年；乙方在质量保修期内，按照有关法律、法规、规章的管理规定和双方约定，承担本工程质量保修责任；属于保修范围、内容的项目，乙方应当在接到保修通知之日起_______天内派人保修。乙方不在约定期限内派人保修的，甲方可以委托他人修理；发生紧急抢修事故的，乙方在接到事故通知后，应当立即到达事故现场抢修；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2、乙方所提供的产品必须符合合同所规定且必须达到国家规范要求，否则一经发现所造成的损失由乙方承担，甲方可单方面解除合同且不需支付乙方工程款，乙方必须向甲方支付合同总款______%的违约金。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3、乙方必须按照合同的品牌及甲方所要求的施工工序及材料厚度严格施工，不得偷工减料。否则，一经发现，甲方可拒付乙方工程款并可单方面解除合同，且乙方必须向甲方支付合同总价款______倍的违约金。</w:t>
      </w:r>
    </w:p>
    <w:p>
      <w:pPr>
        <w:ind w:left="0" w:right="0" w:firstLine="560"/>
        <w:spacing w:before="450" w:after="450" w:line="312" w:lineRule="auto"/>
      </w:pPr>
      <w:r>
        <w:rPr>
          <w:rFonts w:ascii="宋体" w:hAnsi="宋体" w:eastAsia="宋体" w:cs="宋体"/>
          <w:color w:val="000"/>
          <w:sz w:val="28"/>
          <w:szCs w:val="28"/>
        </w:rPr>
        <w:t xml:space="preserve">4、合同一经签订，乙方不得单方面解除合同或中途停工，否则必须向甲方支付合同总款______%的违约金。</w:t>
      </w:r>
    </w:p>
    <w:p>
      <w:pPr>
        <w:ind w:left="0" w:right="0" w:firstLine="560"/>
        <w:spacing w:before="450" w:after="450" w:line="312" w:lineRule="auto"/>
      </w:pPr>
      <w:r>
        <w:rPr>
          <w:rFonts w:ascii="宋体" w:hAnsi="宋体" w:eastAsia="宋体" w:cs="宋体"/>
          <w:color w:val="000"/>
          <w:sz w:val="28"/>
          <w:szCs w:val="28"/>
        </w:rPr>
        <w:t xml:space="preserve">八、争议解决协议有效期内，若双方发生任何争议，应本着相互谅解、互惠互利的原则协商解决。如果协商不成，双方可向______方所在地人民法院诉讼。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房屋防水技术合同 房屋防水工程合同三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经甲乙双方共同协商决定，由乙方负责甲方指定位置房产的屋面防水作业施工。具体约定如下：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自年月日起至年月日止。逾期、日罚金元。如遇降雨或因甲方的原因而停工的，需经甲乙双方共同认定并签字后，工期予以顺延。</w:t>
      </w:r>
    </w:p>
    <w:p>
      <w:pPr>
        <w:ind w:left="0" w:right="0" w:firstLine="560"/>
        <w:spacing w:before="450" w:after="450" w:line="312" w:lineRule="auto"/>
      </w:pPr>
      <w:r>
        <w:rPr>
          <w:rFonts w:ascii="宋体" w:hAnsi="宋体" w:eastAsia="宋体" w:cs="宋体"/>
          <w:color w:val="000"/>
          <w:sz w:val="28"/>
          <w:szCs w:val="28"/>
        </w:rPr>
        <w:t xml:space="preserve">二、施工方式：乙方包工、包料。</w:t>
      </w:r>
    </w:p>
    <w:p>
      <w:pPr>
        <w:ind w:left="0" w:right="0" w:firstLine="560"/>
        <w:spacing w:before="450" w:after="450" w:line="312" w:lineRule="auto"/>
      </w:pPr>
      <w:r>
        <w:rPr>
          <w:rFonts w:ascii="宋体" w:hAnsi="宋体" w:eastAsia="宋体" w:cs="宋体"/>
          <w:color w:val="000"/>
          <w:sz w:val="28"/>
          <w:szCs w:val="28"/>
        </w:rPr>
        <w:t xml:space="preserve">三、结算方式：乙方进场后，甲方按乙方的施工进度，分批次预付工程款。完工后，甲方按乙方实际施工的平方数，经验收合格，给予支付全部工程款。</w:t>
      </w:r>
    </w:p>
    <w:p>
      <w:pPr>
        <w:ind w:left="0" w:right="0" w:firstLine="560"/>
        <w:spacing w:before="450" w:after="450" w:line="312" w:lineRule="auto"/>
      </w:pPr>
      <w:r>
        <w:rPr>
          <w:rFonts w:ascii="宋体" w:hAnsi="宋体" w:eastAsia="宋体" w:cs="宋体"/>
          <w:color w:val="000"/>
          <w:sz w:val="28"/>
          <w:szCs w:val="28"/>
        </w:rPr>
        <w:t xml:space="preserve">四、质量责任：因乙方在材料质量、施工质量等方面的原因，造成屋面防水工程完成后出现漏水，乙方负责无偿给予甲方进行补修。因漏水而损坏室内墙面，乙方负责无偿进行修复粉刷。</w:t>
      </w:r>
    </w:p>
    <w:p>
      <w:pPr>
        <w:ind w:left="0" w:right="0" w:firstLine="560"/>
        <w:spacing w:before="450" w:after="450" w:line="312" w:lineRule="auto"/>
      </w:pPr>
      <w:r>
        <w:rPr>
          <w:rFonts w:ascii="宋体" w:hAnsi="宋体" w:eastAsia="宋体" w:cs="宋体"/>
          <w:color w:val="000"/>
          <w:sz w:val="28"/>
          <w:szCs w:val="28"/>
        </w:rPr>
        <w:t xml:space="preserve">五、甲方责任：非乙方施工的原因，甲方应配合乙方做好施工协调工作。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1.乙方施工人员必须持证上岗。</w:t>
      </w:r>
    </w:p>
    <w:p>
      <w:pPr>
        <w:ind w:left="0" w:right="0" w:firstLine="560"/>
        <w:spacing w:before="450" w:after="450" w:line="312" w:lineRule="auto"/>
      </w:pPr>
      <w:r>
        <w:rPr>
          <w:rFonts w:ascii="宋体" w:hAnsi="宋体" w:eastAsia="宋体" w:cs="宋体"/>
          <w:color w:val="000"/>
          <w:sz w:val="28"/>
          <w:szCs w:val="28"/>
        </w:rPr>
        <w:t xml:space="preserve">2.因乙方施工不当，造成返工而出现的材料浪费或误工损失，由乙方承担。非乙方的原因造成的返工或材料损失，由乙方与甲方主动协商解决。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3.乙方在施工现场出现的安全事故或由于乙方在施工现场违规操作，造成的一切后果、损失均由乙方自己承担。甲方不承担连带责任。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七、质保要求：乙方应保证使用材料的质量(附产品材质书)属实。乙方应保证施工质量达到优良。</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2025-05-01T22:06:24+08:00</dcterms:created>
  <dcterms:modified xsi:type="dcterms:W3CDTF">2025-05-01T22:06:24+08:00</dcterms:modified>
</cp:coreProperties>
</file>

<file path=docProps/custom.xml><?xml version="1.0" encoding="utf-8"?>
<Properties xmlns="http://schemas.openxmlformats.org/officeDocument/2006/custom-properties" xmlns:vt="http://schemas.openxmlformats.org/officeDocument/2006/docPropsVTypes"/>
</file>