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专利技术许可合同的类型(二十二篇)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的类型一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专利技术许可合同的类型二</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w:t>
      </w:r>
    </w:p>
    <w:p>
      <w:pPr>
        <w:ind w:left="0" w:right="0" w:firstLine="560"/>
        <w:spacing w:before="450" w:after="450" w:line="312" w:lineRule="auto"/>
      </w:pPr>
      <w:r>
        <w:rPr>
          <w:rFonts w:ascii="宋体" w:hAnsi="宋体" w:eastAsia="宋体" w:cs="宋体"/>
          <w:color w:val="000"/>
          <w:sz w:val="28"/>
          <w:szCs w:val="28"/>
        </w:rPr>
        <w:t xml:space="preserve">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协商不成的，提交市委员会仲裁。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专利技术许可合同的类型三</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专利技术许可合同的类型四</w:t>
      </w:r>
    </w:p>
    <w:p>
      <w:pPr>
        <w:ind w:left="0" w:right="0" w:firstLine="560"/>
        <w:spacing w:before="450" w:after="450" w:line="312" w:lineRule="auto"/>
      </w:pPr>
      <w:r>
        <w:rPr>
          <w:rFonts w:ascii="宋体" w:hAnsi="宋体" w:eastAsia="宋体" w:cs="宋体"/>
          <w:color w:val="000"/>
          <w:sz w:val="28"/>
          <w:szCs w:val="28"/>
        </w:rPr>
        <w:t xml:space="preserve">中外专利技术许可合同中外专利技术许可合同签约时间：签约地点：合同号：中国，北京，公司（以下简称“受让方”）为一方，215;国215;市公司（以下简称“出让方”）为另一方；版权所有鉴于出让方是技术的专利权持有者；鉴于出让方有权，并且也同意将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1.1“专利技术”－－是指本合同附件一中所列的技术，该技术已于年215;月215;日经中国专利局批准，获得了专利权，其专利编号为。1.2“出让方”－－是指215;国215;市公司，或者该公司的法人代表、代理和财产继承者。1.3“受让方”－－是指中国公司，或者该公司的法人代表、代理和财产继承者。1.4“合同产品”－－是指合同附件二中所列的产品。1.5“合同工厂”－－是指生产合同产品的工厂，该工厂在省市，名叫工厂。1.6“净销售价”－－是指合同产品的销售发票价格扣除包装费、运输费、保险费、佣金、商业折扣、税费、外购件等费用后的余额。1.7“专利资料”－－是指本合同附件一中所列的有关资料。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2.1受让方同意从出让方取得，出让方同意向受让方授予合同产品的设计、制造和销售的权利。合同产品的名称、型号、规格和技术参数详见本合同附件二。2.2出让方授予受让方在中国设计制造合同产品、使用、销售和出口合同产品的许可权，这种权利是非独占性的，是不可转让的权利。2.3出让方负责向受让方提供合同产品的专利资料，包括专利的名称、内容、申请情况和专利编号等，具体的资料详见本合同附件一。2.4在合同的执行中，如果受让方需要出让方提供技术服务或一部分生产所需的零部件或原材料时，出让方有义务以最优惠的价格向受让方提供，届时双方另行协商签订合同。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3.2本合同提成费的计算时间从合同生效之日后的第个月开始，按日历年度计算，每年的12月31日为提成费的结算日。3.3提成费按当年度合同产品销售后的净销售价格计算，提成率为％，合同产品未销售出去的不应计算提成费。3.4在提成费结算日后10天之内受让方应以书面通知的形式向出让方提交上________年度合同产品的销售数量、净销售额和应支付的提成费，净销售额和提成费的具体计算方法详见本合同附件三。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此处为受让方的业务）和（此处为出让方的业务）支付给出让方，支付中使用的货币为美元。4.2出让方在收到受让方按第3.4条的规定发出的书面通知后应立即开具有关的单据，受让方在收到出让方出具的下列单据后30天内，经审核无误，即支付提成费给出让方：a.提成费计算单一式4份；b.商业发票一式4份；c.即期汇票一式2份。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5.1出让方应按本合同附件二的规定向受让方提供专利资料的名称、内容，以及出让方向中国专利局申请专利的有关情况。5.2出让方应在签订合同的同时，将第5.1条中规定的专利资料交付给受版权所有让方。（注：由于专利资料都是现成的，因此要求出让方在签约时提交。）5.3在合同有效期内，双方对合同产品涉及的技术如有改进和发展，应相互将改进和发展的技术资料提供给对方使用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6.2出让方保证本合同中涉及的专利在合同执行期间是有效的和合法的。如果由于出让方的原因导致专利提前失效时，出让方应将专利失效后受让方支付的费用偿还给受让方，并按％的年息加计利息，与本金一起偿付给受让方。6.3在合同有效期间，出让方应按照中国专利局的有关规定按时缴纳专利维持费，以保持专利的有效性。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第七条税费7.1中华人民共和国政府根据其现行税法征收受让方有关执行本合同的一切税费由受让方负担。7.2中华人民共和国政府根据其现行税法征收出让方与执行本合同有关的一切税费由出让方负担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签约时间：________年____月____日签字地点：_________合同号：_________中国_________公司（以下简称受让方）为一方，_________国_________市_________公司（以下简称出让方）为另一方。鉴于出让方是_________技术的专利权持有者；鉴于出让方有权，并且也同意将_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年____月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a、受让方：_________公司地址：_________国_________市_________街道电传：_________电挂：_________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b、出让方：_________公司地址：_________国_________市_________街道电传：_________电挂：_________出让方（盖章）：_________公司受让方（盖章）：_________公司出让方代表（签字）：_________受让方代表（签字）：_________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专利技术许可合同的类型六</w:t>
      </w:r>
    </w:p>
    <w:p>
      <w:pPr>
        <w:ind w:left="0" w:right="0" w:firstLine="560"/>
        <w:spacing w:before="450" w:after="450" w:line="312" w:lineRule="auto"/>
      </w:pPr>
      <w:r>
        <w:rPr>
          <w:rFonts w:ascii="宋体" w:hAnsi="宋体" w:eastAsia="宋体" w:cs="宋体"/>
          <w:color w:val="000"/>
          <w:sz w:val="28"/>
          <w:szCs w:val="28"/>
        </w:rPr>
        <w:t xml:space="preserve">合 同 目 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专利技术许可合同的类型七</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出让方：________</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w:t>
      </w:r>
    </w:p>
    <w:p>
      <w:pPr>
        <w:ind w:left="0" w:right="0" w:firstLine="560"/>
        <w:spacing w:before="450" w:after="450" w:line="312" w:lineRule="auto"/>
      </w:pPr>
      <w:r>
        <w:rPr>
          <w:rFonts w:ascii="宋体" w:hAnsi="宋体" w:eastAsia="宋体" w:cs="宋体"/>
          <w:color w:val="000"/>
          <w:sz w:val="28"/>
          <w:szCs w:val="28"/>
        </w:rPr>
        <w:t xml:space="preserve">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1.1“专利技术”--是指本合同附件一中所列的技术，该技术已于______年____月____日经中国专利局批准，获得了专利权，其专利编号为________。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1.2“出让方”--是指____国____市______公司，或者该公司的</w:t>
      </w:r>
    </w:p>
    <w:p>
      <w:pPr>
        <w:ind w:left="0" w:right="0" w:firstLine="560"/>
        <w:spacing w:before="450" w:after="450" w:line="312" w:lineRule="auto"/>
      </w:pPr>
      <w:r>
        <w:rPr>
          <w:rFonts w:ascii="宋体" w:hAnsi="宋体" w:eastAsia="宋体" w:cs="宋体"/>
          <w:color w:val="000"/>
          <w:sz w:val="28"/>
          <w:szCs w:val="28"/>
        </w:rPr>
        <w:t xml:space="preserve">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__月____日在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受让方代表：________</w:t>
      </w:r>
    </w:p>
    <w:p>
      <w:pPr>
        <w:ind w:left="0" w:right="0" w:firstLine="560"/>
        <w:spacing w:before="450" w:after="450" w:line="312" w:lineRule="auto"/>
      </w:pPr>
      <w:r>
        <w:rPr>
          <w:rFonts w:ascii="宋体" w:hAnsi="宋体" w:eastAsia="宋体" w:cs="宋体"/>
          <w:color w:val="000"/>
          <w:sz w:val="28"/>
          <w:szCs w:val="28"/>
        </w:rPr>
        <w:t xml:space="preserve">b.出让方：________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出让方代表：________</w:t>
      </w:r>
    </w:p>
    <w:p>
      <w:pPr>
        <w:ind w:left="0" w:right="0" w:firstLine="560"/>
        <w:spacing w:before="450" w:after="450" w:line="312" w:lineRule="auto"/>
      </w:pPr>
      <w:r>
        <w:rPr>
          <w:rFonts w:ascii="宋体" w:hAnsi="宋体" w:eastAsia="宋体" w:cs="宋体"/>
          <w:color w:val="000"/>
          <w:sz w:val="28"/>
          <w:szCs w:val="28"/>
        </w:rPr>
        <w:t xml:space="preserve">签约时间： 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专利技术许可合同的类型八</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_____________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(1)向甲方支付专利使用费数额为_________元/年，大写_________元整。使用费每年支付一次，支付日期为每年_____月_____日前。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 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 由于甲方未交专利年费而导致专利权失效，应向乙方支付数额为________的违约金。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 或者未经甲方许可擅自与他人订立再转让许可合同，应当返还非法所得，支付数额为________的违约金。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(3)乙方在本合同终止后，仍留存使用相关技术资料的，应支付数额为________的违约金。</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如双方就本合同发生争议，应首先协商解决，协商不成，双方同意由________人民法院管辖。</w:t>
      </w:r>
    </w:p>
    <w:p>
      <w:pPr>
        <w:ind w:left="0" w:right="0" w:firstLine="560"/>
        <w:spacing w:before="450" w:after="450" w:line="312" w:lineRule="auto"/>
      </w:pPr>
      <w:r>
        <w:rPr>
          <w:rFonts w:ascii="宋体" w:hAnsi="宋体" w:eastAsia="宋体" w:cs="宋体"/>
          <w:color w:val="000"/>
          <w:sz w:val="28"/>
          <w:szCs w:val="28"/>
        </w:rPr>
        <w:t xml:space="preserve">十四、本合同一式_____份， 甲乙双方各执_____份，本合同自_________时生效。</w:t>
      </w:r>
    </w:p>
    <w:p>
      <w:pPr>
        <w:ind w:left="0" w:right="0" w:firstLine="560"/>
        <w:spacing w:before="450" w:after="450" w:line="312" w:lineRule="auto"/>
      </w:pPr>
      <w:r>
        <w:rPr>
          <w:rFonts w:ascii="宋体" w:hAnsi="宋体" w:eastAsia="宋体" w:cs="宋体"/>
          <w:color w:val="000"/>
          <w:sz w:val="28"/>
          <w:szCs w:val="28"/>
        </w:rPr>
        <w:t xml:space="preserve">风险告知：因专利实施许可合同发生纠纷的诉讼时效为两年，当事人必须在两年之内主张权利，在对方不履行合同义务时，发催告函予以催告，并保留催告证据。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专利技术许可合同的类型九</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专利技术许可合同的类型篇十</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2025-05-02T23:11:33+08:00</dcterms:created>
  <dcterms:modified xsi:type="dcterms:W3CDTF">2025-05-02T23:11:33+08:00</dcterms:modified>
</cp:coreProperties>
</file>

<file path=docProps/custom.xml><?xml version="1.0" encoding="utf-8"?>
<Properties xmlns="http://schemas.openxmlformats.org/officeDocument/2006/custom-properties" xmlns:vt="http://schemas.openxmlformats.org/officeDocument/2006/docPropsVTypes"/>
</file>