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最新软件技术培训合同(模板八篇)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软件技术培训合同一法定代表人或负责人：_________服务方：_________法定代表人或负责人：_________根据《中华人民共和国合同法》的有关规定，经双方当事人协商一致，签订本合同。第一条 项目名称_________。第二条 培...</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软件技术培训合同二</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软件技术培训合同三</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 元整(大写 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 3 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软件技术培训合同四</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 违约金=因培训所产生的费用总额*未服满服务期/约定服务期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软件技术培训合同五</w:t>
      </w:r>
    </w:p>
    <w:p>
      <w:pPr>
        <w:ind w:left="0" w:right="0" w:firstLine="560"/>
        <w:spacing w:before="450" w:after="450" w:line="312" w:lineRule="auto"/>
      </w:pPr>
      <w:r>
        <w:rPr>
          <w:rFonts w:ascii="宋体" w:hAnsi="宋体" w:eastAsia="宋体" w:cs="宋体"/>
          <w:color w:val="000"/>
          <w:sz w:val="28"/>
          <w:szCs w:val="28"/>
        </w:rPr>
        <w:t xml:space="preserve">委托方：＿＿＿＿＿＿＿＿＿法定代表人或负责人：＿＿＿＿＿＿＿＿服务方：＿＿＿＿＿＿＿法定代表人或负责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１．服务方未按合同制订培训计划，影响培训工作质量的，应当减收＿＿＿％的报酬；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软件技术培训合同六</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软件技术培训合同七</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软件技术培训合同八</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2025-06-21T11:14:00+08:00</dcterms:created>
  <dcterms:modified xsi:type="dcterms:W3CDTF">2025-06-21T11:14:00+08:00</dcterms:modified>
</cp:coreProperties>
</file>

<file path=docProps/custom.xml><?xml version="1.0" encoding="utf-8"?>
<Properties xmlns="http://schemas.openxmlformats.org/officeDocument/2006/custom-properties" xmlns:vt="http://schemas.openxmlformats.org/officeDocument/2006/docPropsVTypes"/>
</file>