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13年个人养老金保险合同</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这篇关于，是编辑为您整理的13年个人养老金保险合同，希望对您有所帮助！13年个人养老金保险合同　第一条　保险合同构成　　个人养老金保险合同（以下简称本合同）由保险单及本合同所载条款、声明、批注，以及和本合同有关的投保单、复效申请书、健康声明...</w:t>
      </w:r>
    </w:p>
    <w:p>
      <w:pPr>
        <w:ind w:left="0" w:right="0" w:firstLine="560"/>
        <w:spacing w:before="450" w:after="450" w:line="312" w:lineRule="auto"/>
      </w:pPr>
      <w:r>
        <w:rPr>
          <w:rFonts w:ascii="宋体" w:hAnsi="宋体" w:eastAsia="宋体" w:cs="宋体"/>
          <w:color w:val="000"/>
          <w:sz w:val="28"/>
          <w:szCs w:val="28"/>
        </w:rPr>
        <w:t xml:space="preserve">这篇关于，是编辑为您整理的13年个人养老金保险合同，希望对您有所帮助！</w:t>
      </w:r>
    </w:p>
    <w:p>
      <w:pPr>
        <w:ind w:left="0" w:right="0" w:firstLine="560"/>
        <w:spacing w:before="450" w:after="450" w:line="312" w:lineRule="auto"/>
      </w:pPr>
      <w:r>
        <w:rPr>
          <w:rFonts w:ascii="宋体" w:hAnsi="宋体" w:eastAsia="宋体" w:cs="宋体"/>
          <w:color w:val="000"/>
          <w:sz w:val="28"/>
          <w:szCs w:val="28"/>
        </w:rPr>
        <w:t xml:space="preserve">13年个人养老金保险合同</w:t>
      </w:r>
    </w:p>
    <w:p>
      <w:pPr>
        <w:ind w:left="0" w:right="0" w:firstLine="560"/>
        <w:spacing w:before="450" w:after="450" w:line="312" w:lineRule="auto"/>
      </w:pPr>
      <w:r>
        <w:rPr>
          <w:rFonts w:ascii="宋体" w:hAnsi="宋体" w:eastAsia="宋体" w:cs="宋体"/>
          <w:color w:val="000"/>
          <w:sz w:val="28"/>
          <w:szCs w:val="28"/>
        </w:rPr>
        <w:t xml:space="preserve">　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2025-07-09T10:39:26+08:00</dcterms:created>
  <dcterms:modified xsi:type="dcterms:W3CDTF">2025-07-09T10:39:26+08:00</dcterms:modified>
</cp:coreProperties>
</file>

<file path=docProps/custom.xml><?xml version="1.0" encoding="utf-8"?>
<Properties xmlns="http://schemas.openxmlformats.org/officeDocument/2006/custom-properties" xmlns:vt="http://schemas.openxmlformats.org/officeDocument/2006/docPropsVTypes"/>
</file>