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生意投资合作协议</w:t>
      </w:r>
      <w:bookmarkEnd w:id="1"/>
    </w:p>
    <w:p>
      <w:pPr>
        <w:jc w:val="center"/>
        <w:spacing w:before="0" w:after="450"/>
      </w:pPr>
      <w:r>
        <w:rPr>
          <w:rFonts w:ascii="Arial" w:hAnsi="Arial" w:eastAsia="Arial" w:cs="Arial"/>
          <w:color w:val="999999"/>
          <w:sz w:val="20"/>
          <w:szCs w:val="20"/>
        </w:rPr>
        <w:t xml:space="preserve">来源：网络  作者：紫陌红尘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以下是为大家整理的关于《生意投资合作协议》，供大家学习参考！　　第一条投资人的姓名及住所　　　　甲方：_________住所：_________　　　　乙方：_________住所：_________　　　　以上各方投资人经友好协商，根据中...</w:t>
      </w:r>
    </w:p>
    <w:p>
      <w:pPr>
        <w:ind w:left="0" w:right="0" w:firstLine="560"/>
        <w:spacing w:before="450" w:after="450" w:line="312" w:lineRule="auto"/>
      </w:pPr>
      <w:r>
        <w:rPr>
          <w:rFonts w:ascii="宋体" w:hAnsi="宋体" w:eastAsia="宋体" w:cs="宋体"/>
          <w:color w:val="000"/>
          <w:sz w:val="28"/>
          <w:szCs w:val="28"/>
        </w:rPr>
        <w:t xml:space="preserve">以下是为大家整理的关于《生意投资合作协议》，供大家学习参考！</w:t>
      </w:r>
    </w:p>
    <w:p>
      <w:pPr>
        <w:ind w:left="0" w:right="0" w:firstLine="560"/>
        <w:spacing w:before="450" w:after="450" w:line="312" w:lineRule="auto"/>
      </w:pPr>
      <w:r>
        <w:rPr>
          <w:rFonts w:ascii="宋体" w:hAnsi="宋体" w:eastAsia="宋体" w:cs="宋体"/>
          <w:color w:val="000"/>
          <w:sz w:val="28"/>
          <w:szCs w:val="28"/>
        </w:rPr>
        <w:t xml:space="preserve">　　第一条投资人的姓名及住所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甲方：_________住所：_________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乙方：_________住所：_________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第三条利润分享和亏损分担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第四条事务执行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(2)以上述股份对外出质;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(3)更换事务执行人。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第五条投资的转让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第六条其他权利和义务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为保证本协议的实际履行，甲方自愿提供其所有的向其他共同投资人提供担保。甲方在其违约并造成其他共同投资人损失的情况下，以上述财产向其他共同投资人承担违约责任。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2025-05-02T21:47:27+08:00</dcterms:created>
  <dcterms:modified xsi:type="dcterms:W3CDTF">2025-05-02T21:47:27+08:00</dcterms:modified>
</cp:coreProperties>
</file>

<file path=docProps/custom.xml><?xml version="1.0" encoding="utf-8"?>
<Properties xmlns="http://schemas.openxmlformats.org/officeDocument/2006/custom-properties" xmlns:vt="http://schemas.openxmlformats.org/officeDocument/2006/docPropsVTypes"/>
</file>