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最新上海租房协议合同怎么签 上海租房合同(三篇)</w:t>
      </w:r>
      <w:bookmarkEnd w:id="1"/>
    </w:p>
    <w:p>
      <w:pPr>
        <w:jc w:val="center"/>
        <w:spacing w:before="0" w:after="450"/>
      </w:pPr>
      <w:r>
        <w:rPr>
          <w:rFonts w:ascii="Arial" w:hAnsi="Arial" w:eastAsia="Arial" w:cs="Arial"/>
          <w:color w:val="999999"/>
          <w:sz w:val="20"/>
          <w:szCs w:val="20"/>
        </w:rPr>
        <w:t xml:space="preserve">来源：网络  作者：春暖花香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上海租房协议合同怎么签 上海租房合同一身份证：_________________承租方：______(以下简称乙方)身份证：_________________根据甲、乙双方在自愿、平等、互利的基础上，经协商一致，为明确双方之间的权利义务关系...</w:t>
      </w:r>
    </w:p>
    <w:p>
      <w:pPr>
        <w:ind w:left="0" w:right="0" w:firstLine="560"/>
        <w:spacing w:before="450" w:after="450" w:line="312" w:lineRule="auto"/>
      </w:pPr>
      <w:r>
        <w:rPr>
          <w:rFonts w:ascii="黑体" w:hAnsi="黑体" w:eastAsia="黑体" w:cs="黑体"/>
          <w:color w:val="000000"/>
          <w:sz w:val="36"/>
          <w:szCs w:val="36"/>
          <w:b w:val="1"/>
          <w:bCs w:val="1"/>
        </w:rPr>
        <w:t xml:space="preserve">上海租房协议合同怎么签 上海租房合同一</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上海租房协议合同怎么签 上海租房合同二</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上海租房协议合同怎么签 上海租房合同三</w:t>
      </w:r>
    </w:p>
    <w:p>
      <w:pPr>
        <w:ind w:left="0" w:right="0" w:firstLine="560"/>
        <w:spacing w:before="450" w:after="450" w:line="312" w:lineRule="auto"/>
      </w:pPr>
      <w:r>
        <w:rPr>
          <w:rFonts w:ascii="宋体" w:hAnsi="宋体" w:eastAsia="宋体" w:cs="宋体"/>
          <w:color w:val="000"/>
          <w:sz w:val="28"/>
          <w:szCs w:val="28"/>
        </w:rPr>
        <w:t xml:space="preserve">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2025-07-07T12:27:27+08:00</dcterms:created>
  <dcterms:modified xsi:type="dcterms:W3CDTF">2025-07-07T12:27:27+08:00</dcterms:modified>
</cp:coreProperties>
</file>

<file path=docProps/custom.xml><?xml version="1.0" encoding="utf-8"?>
<Properties xmlns="http://schemas.openxmlformats.org/officeDocument/2006/custom-properties" xmlns:vt="http://schemas.openxmlformats.org/officeDocument/2006/docPropsVTypes"/>
</file>