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2024年通化租房合同电子版(4篇)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通化租房合同filetype租房合同一承租人(乙方)： 证件类型及编号： 通讯地址：础上，就房屋租赁的有关事宜达成协议如下：第一条 房屋基本情况(一)房屋坐落于济南市 区(县) 街道办事处(乡镇) ，建筑面积 平方米。(二)房屋权属状况：甲...</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(一)房屋坐落于济南市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通化租房合同filetype租房合同二</w:t>
      </w:r>
    </w:p>
    <w:p>
      <w:pPr>
        <w:ind w:left="0" w:right="0" w:firstLine="560"/>
        <w:spacing w:before="450" w:after="450" w:line="312" w:lineRule="auto"/>
      </w:pPr>
      <w:r>
        <w:rPr>
          <w:rFonts w:ascii="宋体" w:hAnsi="宋体" w:eastAsia="宋体" w:cs="宋体"/>
          <w:color w:val="000"/>
          <w:sz w:val="28"/>
          <w:szCs w:val="28"/>
        </w:rPr>
        <w:t xml:space="preserve">甲方：_____________(出租方)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1、本合同所出租房屋坐落在_______市_______区__________号。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2、房屋的建筑面积_______平方米、使用面积_______平方米。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租赁期限为_______(月/年)从_______年___月___日起至_______年___月___日。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租赁期限内，如甲方出卖房屋，应提前_______天通知乙方，乙方在接到通知后_______天内决定是否行使优先购买权。如乙方逾期不予答复，那么视为其放弃该权利。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每月租金_______元，大写_____________。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租赁期间届满后，如甲方继续出租房屋，则乙方在同等条件下享有优先承租权。如租赁期间届满后，乙方确实无法找到房屋，甲方应给予________的宽限期，宽限期的房租与约定的房租一样。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 一式____份，双方各执____份，报^v^门备案____份。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通化租房合同filetype租房合同三</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 争议解决 ”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通化租房合同filetype租房合同四</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租房续签合同样本。</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合同二</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十九、租赁期内，乙方在征得甲方书面赞同的根底上，可将租赁房屋的部分或局部转租给别人，并应签署转租合同，该合同经甲方签署赞同看法，按相关规则筹划登记手续，领取《房屋租赁证》后，___方可转租。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联络电话：_________联络电话：_________</w:t>
      </w:r>
    </w:p>
    <w:p>
      <w:pPr>
        <w:ind w:left="0" w:right="0" w:firstLine="560"/>
        <w:spacing w:before="450" w:after="450" w:line="312" w:lineRule="auto"/>
      </w:pPr>
      <w:r>
        <w:rPr>
          <w:rFonts w:ascii="宋体" w:hAnsi="宋体" w:eastAsia="宋体" w:cs="宋体"/>
          <w:color w:val="000"/>
          <w:sz w:val="28"/>
          <w:szCs w:val="28"/>
        </w:rPr>
        <w:t xml:space="preserve">拜托代理人：_________拜托代理人：_________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2025-05-01T23:42:04+08:00</dcterms:created>
  <dcterms:modified xsi:type="dcterms:W3CDTF">2025-05-01T23:42:04+08:00</dcterms:modified>
</cp:coreProperties>
</file>

<file path=docProps/custom.xml><?xml version="1.0" encoding="utf-8"?>
<Properties xmlns="http://schemas.openxmlformats.org/officeDocument/2006/custom-properties" xmlns:vt="http://schemas.openxmlformats.org/officeDocument/2006/docPropsVTypes"/>
</file>