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2025年租房合同简洁版下载安装 租房合同下载(大全19篇)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租房合同word简洁版下载安装 租房合同doc下载一出租方(以下简称甲方)：_____(本人)(法定代表人)姓名：_____国籍：_____(身份证)(护照)(营业执照号码)：_____地址：_______________________邮...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x.供暖费;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x.擅自拆改承租房屋结构或改变承租房屋用途的;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租房合同doc下载二</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三、本房屋月租金为人民币___元/月，付款方式为一年一付。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五、乙方需保证甲方屋内家具等物品及房屋结构的完好，不得损坏，并向甲方交__仟元保证金，若有损坏，从押金中扣除，无损坏甲方全部退还乙方。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八、钥匙_把，电梯卡_张，门卡_张。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房屋座落：_区_楼_单元_号房屋使用面积：_平方米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十二、本租约自立约日起至_年_月_日止有效。一或_份，甲乙双方各执_份，如有未尽事宜，双方协议解决。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w:t>
      </w:r>
    </w:p>
    <w:p>
      <w:pPr>
        <w:ind w:left="0" w:right="0" w:firstLine="560"/>
        <w:spacing w:before="450" w:after="450" w:line="312" w:lineRule="auto"/>
      </w:pPr>
      <w:r>
        <w:rPr>
          <w:rFonts w:ascii="宋体" w:hAnsi="宋体" w:eastAsia="宋体" w:cs="宋体"/>
          <w:color w:val="000"/>
          <w:sz w:val="28"/>
          <w:szCs w:val="28"/>
        </w:rPr>
        <w:t xml:space="preserve">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租房合同doc下载八</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 月__ 日起到_ 年 月_ _日。共计__ 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 年 月 日前支付 元，第二次于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租房合同word简洁版下载安装 租房合同doc下载篇十一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租房合同doc下载篇十四</w:t>
      </w:r>
    </w:p>
    <w:p>
      <w:pPr>
        <w:ind w:left="0" w:right="0" w:firstLine="560"/>
        <w:spacing w:before="450" w:after="450" w:line="312" w:lineRule="auto"/>
      </w:pPr>
      <w:r>
        <w:rPr>
          <w:rFonts w:ascii="宋体" w:hAnsi="宋体" w:eastAsia="宋体" w:cs="宋体"/>
          <w:color w:val="000"/>
          <w:sz w:val="28"/>
          <w:szCs w:val="28"/>
        </w:rPr>
        <w:t xml:space="preserve">出租方(甲方)：___，男/女，__年_月_日出生，身份证号码____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一、甲方将位于_市_街道_小区__号楼__号的房屋出租给乙方居住使用，租赁期限自_年_月_日至_年_月_日，计__个月。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租房合同doc下载篇十五</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