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个人租房合同简单版可打印模板(20篇)</w:t>
      </w:r>
      <w:bookmarkEnd w:id="1"/>
    </w:p>
    <w:p>
      <w:pPr>
        <w:jc w:val="center"/>
        <w:spacing w:before="0" w:after="450"/>
      </w:pPr>
      <w:r>
        <w:rPr>
          <w:rFonts w:ascii="Arial" w:hAnsi="Arial" w:eastAsia="Arial" w:cs="Arial"/>
          <w:color w:val="999999"/>
          <w:sz w:val="20"/>
          <w:szCs w:val="20"/>
        </w:rPr>
        <w:t xml:space="preserve">来源：网络  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个人租房合同简单版一页 个人租房合同简单版可打印一承租人(以下简称乙方)：甲、乙双方当事人经充分协商，达成房屋租赁合同如下：一、 该房屋位于_____________________________，房型_________，使用面积：___...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个人租房合同简单版可打印六</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个人租房合同简单版可打印七</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个人租房合同简单版可打印八</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个人租房合同简单版可打印九</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 个人租房合同简单版可打印篇十一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租赁期间因乙方拖欠房租或毁坏房屋而造成甲方违约，甲方无须向对方交纳违约金。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房屋坐落于北京市区，建筑面积。</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房屋租赁期自_____年_____月_____日，共计年个月。甲方应于_____年_____月_____日前将房屋按约定条件交付给乙方。《房屋交割清单》经甲乙双方交验签字盖章并移交房门钥匙及后视为交付完成。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w:t>
      </w:r>
    </w:p>
    <w:p>
      <w:pPr>
        <w:ind w:left="0" w:right="0" w:firstLine="560"/>
        <w:spacing w:before="450" w:after="450" w:line="312" w:lineRule="auto"/>
      </w:pPr>
      <w:r>
        <w:rPr>
          <w:rFonts w:ascii="宋体" w:hAnsi="宋体" w:eastAsia="宋体" w:cs="宋体"/>
          <w:color w:val="000"/>
          <w:sz w:val="28"/>
          <w:szCs w:val="28"/>
        </w:rPr>
        <w:t xml:space="preserve">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一、甲方授权乙方于本商圈内以甲方的商标、技术经营该店，详见附件一。</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二、乙方取得甲方指定的经营权是基于甲方为委托人，乙方为受托人之法律关系。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三、乙方经甲方授权取得甲方商标的使用权，但如果本合同届期，不再续约或乙方违反本合同规定，或被撤销授权，或发生乙方擅自转让本合同规定事宜，乙方使用商标的权利立即终止。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五、乙方不得就甲方所授权使用的标的物与其他企业合并或延伸使用。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六、有关该店之经营及服务，乙方同意接受甲方的指导并遵照公司特许经营店管理规章、附件及本合同的约束。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二、乙方提供的店面应具备装饰完整的招牌、天花板、墙壁、地板、安全玻璃门、棚、周边设备等，费用由乙方负担。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三、甲方应于营业处所设置招牌予乙方使用，所有权归乙方，合同到期、终止时，乙方即不得继续使用该招牌并自行拆除，若乙方不拆除时甲方可拆除，发生的费用由乙方支付，乙方不得有异议。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1、完整的企业识别系统;</w:t>
      </w:r>
    </w:p>
    <w:p>
      <w:pPr>
        <w:ind w:left="0" w:right="0" w:firstLine="560"/>
        <w:spacing w:before="450" w:after="450" w:line="312" w:lineRule="auto"/>
      </w:pPr>
      <w:r>
        <w:rPr>
          <w:rFonts w:ascii="宋体" w:hAnsi="宋体" w:eastAsia="宋体" w:cs="宋体"/>
          <w:color w:val="000"/>
          <w:sz w:val="28"/>
          <w:szCs w:val="28"/>
        </w:rPr>
        <w:t xml:space="preserve">2、完整的管理经营经验;</w:t>
      </w:r>
    </w:p>
    <w:p>
      <w:pPr>
        <w:ind w:left="0" w:right="0" w:firstLine="560"/>
        <w:spacing w:before="450" w:after="450" w:line="312" w:lineRule="auto"/>
      </w:pPr>
      <w:r>
        <w:rPr>
          <w:rFonts w:ascii="宋体" w:hAnsi="宋体" w:eastAsia="宋体" w:cs="宋体"/>
          <w:color w:val="000"/>
          <w:sz w:val="28"/>
          <w:szCs w:val="28"/>
        </w:rPr>
        <w:t xml:space="preserve">3、人员招收、训练的协助;</w:t>
      </w:r>
    </w:p>
    <w:p>
      <w:pPr>
        <w:ind w:left="0" w:right="0" w:firstLine="560"/>
        <w:spacing w:before="450" w:after="450" w:line="312" w:lineRule="auto"/>
      </w:pPr>
      <w:r>
        <w:rPr>
          <w:rFonts w:ascii="宋体" w:hAnsi="宋体" w:eastAsia="宋体" w:cs="宋体"/>
          <w:color w:val="000"/>
          <w:sz w:val="28"/>
          <w:szCs w:val="28"/>
        </w:rPr>
        <w:t xml:space="preserve">4、店头装潢、设备、商品、陈设等营运技术的协助;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5、招牌、桌椅、冰箱、设备、电脑、电脑软件、其它设备等的统一采购;</w:t>
      </w:r>
    </w:p>
    <w:p>
      <w:pPr>
        <w:ind w:left="0" w:right="0" w:firstLine="560"/>
        <w:spacing w:before="450" w:after="450" w:line="312" w:lineRule="auto"/>
      </w:pPr>
      <w:r>
        <w:rPr>
          <w:rFonts w:ascii="宋体" w:hAnsi="宋体" w:eastAsia="宋体" w:cs="宋体"/>
          <w:color w:val="000"/>
          <w:sz w:val="28"/>
          <w:szCs w:val="28"/>
        </w:rPr>
        <w:t xml:space="preserve">6、促销、广告的规划、执行;商品采购事项的联系;营业管理事项的规划、辅导。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1、营业卖场的地点;</w:t>
      </w:r>
    </w:p>
    <w:p>
      <w:pPr>
        <w:ind w:left="0" w:right="0" w:firstLine="560"/>
        <w:spacing w:before="450" w:after="450" w:line="312" w:lineRule="auto"/>
      </w:pPr>
      <w:r>
        <w:rPr>
          <w:rFonts w:ascii="宋体" w:hAnsi="宋体" w:eastAsia="宋体" w:cs="宋体"/>
          <w:color w:val="000"/>
          <w:sz w:val="28"/>
          <w:szCs w:val="28"/>
        </w:rPr>
        <w:t xml:space="preserve">2、门店装潢硬件、设备的提供，招牌、天花板、地板(含走廊)、仓库、桌椅、柜式冰箱设备、电脑硬件、电话机、其他设备等，详见附件;</w:t>
      </w:r>
    </w:p>
    <w:p>
      <w:pPr>
        <w:ind w:left="0" w:right="0" w:firstLine="560"/>
        <w:spacing w:before="450" w:after="450" w:line="312" w:lineRule="auto"/>
      </w:pPr>
      <w:r>
        <w:rPr>
          <w:rFonts w:ascii="宋体" w:hAnsi="宋体" w:eastAsia="宋体" w:cs="宋体"/>
          <w:color w:val="000"/>
          <w:sz w:val="28"/>
          <w:szCs w:val="28"/>
        </w:rPr>
        <w:t xml:space="preserve">3、促销、广告的执行、费用分摊，遵照本合同相关条例的规定;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5、提供销售的商品成本;</w:t>
      </w:r>
    </w:p>
    <w:p>
      <w:pPr>
        <w:ind w:left="0" w:right="0" w:firstLine="560"/>
        <w:spacing w:before="450" w:after="450" w:line="312" w:lineRule="auto"/>
      </w:pPr>
      <w:r>
        <w:rPr>
          <w:rFonts w:ascii="宋体" w:hAnsi="宋体" w:eastAsia="宋体" w:cs="宋体"/>
          <w:color w:val="000"/>
          <w:sz w:val="28"/>
          <w:szCs w:val="28"/>
        </w:rPr>
        <w:t xml:space="preserve">6、商店经营管理事项的执行，含人力资源运作、促销、广告、财务管理，遵照本合同相关条例的规定。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四、双方同意不因本合同的签订或执行而解释成一方为他方的代理人或合伙人。乙方应自负其营业盈亏的责任。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六、乙方门店作业必须依照甲方所订立作业标准来处理，如有违得每项每次应交付甲方人民币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1、乙方订购货品时，应在订货单将上所需商品、规格、数量与预定出货日等填妥，传真给甲方，甲方营业单位应斟酌实际情形配合出货。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一、经营该门店所需的房租、门店人员薪资、退休金、年终奖金、税金、水电费、管理费用、门店用口及消耗品、商品成本、运费、商誉月费和其他设备的维修费用、门店一切营销费用均由乙方负担。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二、单店的开业、个别促销费用由乙方付。</w:t>
      </w:r>
    </w:p>
    <w:p>
      <w:pPr>
        <w:ind w:left="0" w:right="0" w:firstLine="560"/>
        <w:spacing w:before="450" w:after="450" w:line="312" w:lineRule="auto"/>
      </w:pPr>
      <w:r>
        <w:rPr>
          <w:rFonts w:ascii="宋体" w:hAnsi="宋体" w:eastAsia="宋体" w:cs="宋体"/>
          <w:color w:val="000"/>
          <w:sz w:val="28"/>
          <w:szCs w:val="28"/>
        </w:rPr>
        <w:t xml:space="preserve">三、公司连锁整体促销费用由甲方负担，但乙方的要求超过甲方的配额时，超出部分由乙方自行负担。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一、乙方应于每月月底结算往来账，乙方凭往来账单，于每月十五日前将该金额支付甲方。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二、双方如逾期支付前述结算金予对方时，任一方应按该期金额加计月息百分之二十给另一方，作为违约金。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因不可抗力的原因，包括天灾、地震、人祸及政府法令变更或其他不可归责于双方的事由所产生的事故，其因此所造成的损害由乙方负担。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因任何一方的责任造成合同事项无法执行(包括但不限于不及时结算金额及其他产生的应该付的款项，不执行合同中的规定，不提供收支明细表)经他方定期15日的期间催告仍未善或补正时，他方有权解除或终止本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二、因前项情形而解除或终止本合同时，未违约的一方有权请求本合同事项的一切利益归属自己。如仍有损害，可以提出赔偿。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w:t>
      </w:r>
    </w:p>
    <w:p>
      <w:pPr>
        <w:ind w:left="0" w:right="0" w:firstLine="560"/>
        <w:spacing w:before="450" w:after="450" w:line="312" w:lineRule="auto"/>
      </w:pPr>
      <w:r>
        <w:rPr>
          <w:rFonts w:ascii="宋体" w:hAnsi="宋体" w:eastAsia="宋体" w:cs="宋体"/>
          <w:color w:val="000"/>
          <w:sz w:val="28"/>
          <w:szCs w:val="28"/>
        </w:rPr>
        <w:t xml:space="preserve">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一、乙方须取得执照并经甲方授权，方可以经营甲方所指定的店，并须遵守国家一切法令、法规;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二、乙方如因漏税而被查获，造成连锁经营困难及名誉影响时，乙方除应依第十五条约定负违约责任外，并应无条件地赔偿甲方的一切损失。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w:t>
      </w:r>
    </w:p>
    <w:p>
      <w:pPr>
        <w:ind w:left="0" w:right="0" w:firstLine="560"/>
        <w:spacing w:before="450" w:after="450" w:line="312" w:lineRule="auto"/>
      </w:pPr>
      <w:r>
        <w:rPr>
          <w:rFonts w:ascii="宋体" w:hAnsi="宋体" w:eastAsia="宋体" w:cs="宋体"/>
          <w:color w:val="000"/>
          <w:sz w:val="28"/>
          <w:szCs w:val="28"/>
        </w:rPr>
        <w:t xml:space="preserve">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一、除本合同规定外，乙方或乙方受雇人不得以甲方代理人，甲方代表的名义或甲方的援权人、受雇人的身份对外发生任何法律行为，乙方不得以甲方的名义雇用职员或对外承担、承诺债务或提供担保等事宜。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宋体" w:hAnsi="宋体" w:eastAsia="宋体" w:cs="宋体"/>
          <w:color w:val="000"/>
          <w:sz w:val="28"/>
          <w:szCs w:val="28"/>
        </w:rPr>
        <w:t xml:space="preserve">第十九条 移交及结束处理</w:t>
      </w:r>
    </w:p>
    <w:p>
      <w:pPr>
        <w:ind w:left="0" w:right="0" w:firstLine="560"/>
        <w:spacing w:before="450" w:after="450" w:line="312" w:lineRule="auto"/>
      </w:pPr>
      <w:r>
        <w:rPr>
          <w:rFonts w:ascii="宋体" w:hAnsi="宋体" w:eastAsia="宋体" w:cs="宋体"/>
          <w:color w:val="000"/>
          <w:sz w:val="28"/>
          <w:szCs w:val="28"/>
        </w:rPr>
        <w:t xml:space="preserve">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1、无条件将该店所属乙方授权的标的物交还甲方，包括属甲方的生财设备、器具、商品、有关文件及手册、规章及其他企业识别系统等，不得迟延。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2、乙方须负担停业处理过程中实际所发生费用，并以现金支付甲方。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二、本条的约定，虽双方合同关系结束，仍具有拘束双方的效力，不因合同终止或解除而受影响。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2、乙方未按本合同的规定，私自增设分店、店内设备或违反竞业限制者。</w:t>
      </w:r>
    </w:p>
    <w:p>
      <w:pPr>
        <w:ind w:left="0" w:right="0" w:firstLine="560"/>
        <w:spacing w:before="450" w:after="450" w:line="312" w:lineRule="auto"/>
      </w:pPr>
      <w:r>
        <w:rPr>
          <w:rFonts w:ascii="宋体" w:hAnsi="宋体" w:eastAsia="宋体" w:cs="宋体"/>
          <w:color w:val="000"/>
          <w:sz w:val="28"/>
          <w:szCs w:val="28"/>
        </w:rPr>
        <w:t xml:space="preserve">3、乙方未按本合同的规定，擅自将该店的服务技术、商品、设备移往他处营业或使用者。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4、乙方有损甲方形象、商誉者。</w:t>
      </w:r>
    </w:p>
    <w:p>
      <w:pPr>
        <w:ind w:left="0" w:right="0" w:firstLine="560"/>
        <w:spacing w:before="450" w:after="450" w:line="312" w:lineRule="auto"/>
      </w:pPr>
      <w:r>
        <w:rPr>
          <w:rFonts w:ascii="宋体" w:hAnsi="宋体" w:eastAsia="宋体" w:cs="宋体"/>
          <w:color w:val="000"/>
          <w:sz w:val="28"/>
          <w:szCs w:val="28"/>
        </w:rPr>
        <w:t xml:space="preserve">5、乙方违反本合同第二十条的规定或未依规定营业时间营业者。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7、乙方的会计记录不实或妨碍甲方的盘点、财务监查、稽核或怠于依约给付债务、交付文件、财务记录者。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9、乙方擅自以甲方代理人或代表名义与第三人订约，或从事私人行为致甲方权益受损者。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三、乙方有其他违背本合同约定的行为，经甲方认为重大违约经甲方通告限期改正仍不改正者。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个人租房合同简单版一页 个人租房合同简单版可打印篇十六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2025-05-02T08:32:50+08:00</dcterms:created>
  <dcterms:modified xsi:type="dcterms:W3CDTF">2025-05-02T08:32:50+08:00</dcterms:modified>
</cp:coreProperties>
</file>

<file path=docProps/custom.xml><?xml version="1.0" encoding="utf-8"?>
<Properties xmlns="http://schemas.openxmlformats.org/officeDocument/2006/custom-properties" xmlns:vt="http://schemas.openxmlformats.org/officeDocument/2006/docPropsVTypes"/>
</file>