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个人租房合同协议书7篇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精选)7篇租房合同协议书是根据两人双方在自愿平等的基础上签订的，具有平等性和自愿性。下面是小编给大家整理的个人租房合同协议书(精选)7篇，欢迎大家来阅读。个人租房合同协议书（精选篇1）出租方：______________...</w:t>
      </w:r>
    </w:p>
    <w:p>
      <w:pPr>
        <w:ind w:left="0" w:right="0" w:firstLine="560"/>
        <w:spacing w:before="450" w:after="450" w:line="312" w:lineRule="auto"/>
      </w:pPr>
      <w:r>
        <w:rPr>
          <w:rFonts w:ascii="宋体" w:hAnsi="宋体" w:eastAsia="宋体" w:cs="宋体"/>
          <w:color w:val="000"/>
          <w:sz w:val="28"/>
          <w:szCs w:val="28"/>
        </w:rPr>
        <w:t xml:space="preserve">个人租房合同协议书(精选)7篇</w:t>
      </w:r>
    </w:p>
    <w:p>
      <w:pPr>
        <w:ind w:left="0" w:right="0" w:firstLine="560"/>
        <w:spacing w:before="450" w:after="450" w:line="312" w:lineRule="auto"/>
      </w:pPr>
      <w:r>
        <w:rPr>
          <w:rFonts w:ascii="宋体" w:hAnsi="宋体" w:eastAsia="宋体" w:cs="宋体"/>
          <w:color w:val="000"/>
          <w:sz w:val="28"/>
          <w:szCs w:val="28"/>
        </w:rPr>
        <w:t xml:space="preserve">租房合同协议书是根据两人双方在自愿平等的基础上签订的，具有平等性和自愿性。下面是小编给大家整理的个人租房合同协议书(精选)7篇，欢迎大家来阅读。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个人租房合同协议书（精选篇3）</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个人租房合同协议书（精选篇6）</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个人租房合同协议书（精选篇7）</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2025-07-12T10:19:17+08:00</dcterms:created>
  <dcterms:modified xsi:type="dcterms:W3CDTF">2025-07-12T10:19:17+08:00</dcterms:modified>
</cp:coreProperties>
</file>

<file path=docProps/custom.xml><?xml version="1.0" encoding="utf-8"?>
<Properties xmlns="http://schemas.openxmlformats.org/officeDocument/2006/custom-properties" xmlns:vt="http://schemas.openxmlformats.org/officeDocument/2006/docPropsVTypes"/>
</file>