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农药化肥购销合同电子版 农药购销合同(十二篇)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农药化肥购销合同电子版 农药购销合同一法定代表人: 。买方:法定代表人: 。一、产品名称、商标、内容规格、数量、金额、交货时间和数量二、质量标准和要求三、供应商对工期质量负责四、交付(提货)模式五、运输方式和到站(港)及费用负担六、不及物动...</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农药购销合同三</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农药购销合同五</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甲乙双方本着公平、自愿、互利、诚实信用的原则，根据法律规定，经过友好协商，达成以下合同条款，以资双方共同遵守：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 ；</w:t>
      </w:r>
    </w:p>
    <w:p>
      <w:pPr>
        <w:ind w:left="0" w:right="0" w:firstLine="560"/>
        <w:spacing w:before="450" w:after="450" w:line="312" w:lineRule="auto"/>
      </w:pPr>
      <w:r>
        <w:rPr>
          <w:rFonts w:ascii="宋体" w:hAnsi="宋体" w:eastAsia="宋体" w:cs="宋体"/>
          <w:color w:val="000"/>
          <w:sz w:val="28"/>
          <w:szCs w:val="28"/>
        </w:rPr>
        <w:t xml:space="preserve">第三条 验收方法______________ ；</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 ；</w:t>
      </w:r>
    </w:p>
    <w:p>
      <w:pPr>
        <w:ind w:left="0" w:right="0" w:firstLine="560"/>
        <w:spacing w:before="450" w:after="450" w:line="312" w:lineRule="auto"/>
      </w:pPr>
      <w:r>
        <w:rPr>
          <w:rFonts w:ascii="宋体" w:hAnsi="宋体" w:eastAsia="宋体" w:cs="宋体"/>
          <w:color w:val="000"/>
          <w:sz w:val="28"/>
          <w:szCs w:val="28"/>
        </w:rPr>
        <w:t xml:space="preserve">2、交货地点：______ ；</w:t>
      </w:r>
    </w:p>
    <w:p>
      <w:pPr>
        <w:ind w:left="0" w:right="0" w:firstLine="560"/>
        <w:spacing w:before="450" w:after="450" w:line="312" w:lineRule="auto"/>
      </w:pPr>
      <w:r>
        <w:rPr>
          <w:rFonts w:ascii="宋体" w:hAnsi="宋体" w:eastAsia="宋体" w:cs="宋体"/>
          <w:color w:val="000"/>
          <w:sz w:val="28"/>
          <w:szCs w:val="28"/>
        </w:rPr>
        <w:t xml:space="preserve">3、交货日期：______ ；</w:t>
      </w:r>
    </w:p>
    <w:p>
      <w:pPr>
        <w:ind w:left="0" w:right="0" w:firstLine="560"/>
        <w:spacing w:before="450" w:after="450" w:line="312" w:lineRule="auto"/>
      </w:pPr>
      <w:r>
        <w:rPr>
          <w:rFonts w:ascii="宋体" w:hAnsi="宋体" w:eastAsia="宋体" w:cs="宋体"/>
          <w:color w:val="000"/>
          <w:sz w:val="28"/>
          <w:szCs w:val="28"/>
        </w:rPr>
        <w:t xml:space="preserve">4、运输费：_______ ；</w:t>
      </w:r>
    </w:p>
    <w:p>
      <w:pPr>
        <w:ind w:left="0" w:right="0" w:firstLine="560"/>
        <w:spacing w:before="450" w:after="450" w:line="312" w:lineRule="auto"/>
      </w:pPr>
      <w:r>
        <w:rPr>
          <w:rFonts w:ascii="宋体" w:hAnsi="宋体" w:eastAsia="宋体" w:cs="宋体"/>
          <w:color w:val="000"/>
          <w:sz w:val="28"/>
          <w:szCs w:val="28"/>
        </w:rPr>
        <w:t xml:space="preserve">第六条 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违约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（3）产品包装不符合本合同规定时，乙方应负责返修或重新包装，并承担返修或重新包装的费用。如甲方要求不返修或不重新包装，乙方应按不符合同规定包装价值__%的违约金付给甲方。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（4）产品交货时间不符合同规定时，每延期一天，乙方应偿付甲方以延期交货部分货款总值万分之__的违约金。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 元的违约金。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（1）甲方如中途变更产品花色、品种、规格、质量或包装的规格，应偿付变更部分货款（或包装价值）总值_%的违约金。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（2）甲方如中途退货，应事先与乙方协商，乙方同意退货的，应由甲方偿付乙方退货部分货款总值__%的违约金。乙方不同意退货的，甲方仍须按合同规定收货。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违约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（4）属甲方自提的材料，如甲方未按规定日期提货，每延期一天，应偿付乙方以延期提货部分货款总额万分之___的`违约金。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（5）甲方如未按规定日期向乙方付款，每延期一天，应按延期付款总额万分之__计算付给乙方，作为延期违约金。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第七条产品价格如须调整，必须经双方协商。如乙方因价格问题而影响交货，则每延期交货一天，乙方应按延期交货部分总值的万分之__作为违约金付给甲方。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第八条甲、乙任何一方如要求全部或部分注销合同，必须提出充分理由，但必须经另一方同意。经双方协商提出注销合同一方须向对方偿付注销合同部分总额__%的补偿金。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如有一方违约应当赔偿包括但不限于赔偿金、诉讼费用、仲裁费、律师费、交通费、住宿费等一切损失。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本合同一式___份，经双方盖章或者签名后立即生效，甲乙双方各执一份。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甲方：___（盖章/签名）</w:t>
      </w:r>
    </w:p>
    <w:p>
      <w:pPr>
        <w:ind w:left="0" w:right="0" w:firstLine="560"/>
        <w:spacing w:before="450" w:after="450" w:line="312" w:lineRule="auto"/>
      </w:pPr>
      <w:r>
        <w:rPr>
          <w:rFonts w:ascii="宋体" w:hAnsi="宋体" w:eastAsia="宋体" w:cs="宋体"/>
          <w:color w:val="000"/>
          <w:sz w:val="28"/>
          <w:szCs w:val="28"/>
        </w:rPr>
        <w:t xml:space="preserve">乙方：____（盖章/签名）</w:t>
      </w:r>
    </w:p>
    <w:p>
      <w:pPr>
        <w:ind w:left="0" w:right="0" w:firstLine="560"/>
        <w:spacing w:before="450" w:after="450" w:line="312" w:lineRule="auto"/>
      </w:pPr>
      <w:r>
        <w:rPr>
          <w:rFonts w:ascii="宋体" w:hAnsi="宋体" w:eastAsia="宋体" w:cs="宋体"/>
          <w:color w:val="000"/>
          <w:sz w:val="28"/>
          <w:szCs w:val="28"/>
        </w:rPr>
        <w:t xml:space="preserve">代理人：_____（签名）</w:t>
      </w:r>
    </w:p>
    <w:p>
      <w:pPr>
        <w:ind w:left="0" w:right="0" w:firstLine="560"/>
        <w:spacing w:before="450" w:after="450" w:line="312" w:lineRule="auto"/>
      </w:pPr>
      <w:r>
        <w:rPr>
          <w:rFonts w:ascii="宋体" w:hAnsi="宋体" w:eastAsia="宋体" w:cs="宋体"/>
          <w:color w:val="000"/>
          <w:sz w:val="28"/>
          <w:szCs w:val="28"/>
        </w:rPr>
        <w:t xml:space="preserve">代理人：___（签名）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农药购销合同七</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农药购销合同八</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第十条、结算方式、时间及地点：合同签订之日起三日内支付定金肆万元整(40000.00)，货物送到之日起三日内支付货款玖拾柒万元整(970000.00)，余款伍拾万元整(500000.00)在_____年_____月_____日前付清;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4"/>
          <w:szCs w:val="34"/>
          <w:b w:val="1"/>
          <w:bCs w:val="1"/>
        </w:rPr>
        <w:t xml:space="preserve">农药化肥购销合同电子版 农药购销合同篇十一</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第十条结算方式、时间及地点：合同签订之日起____日内支付定金肆万元整，货物送到之日起____日内支付货款玖拾柒万元整（970000.00），余款伍拾万元整（500000.00）在________年____月____日前付清；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出卖人（签章或签字）：________买受人（签章或签字）：________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2025-06-21T09:56:25+08:00</dcterms:created>
  <dcterms:modified xsi:type="dcterms:W3CDTF">2025-06-21T09:56:25+08:00</dcterms:modified>
</cp:coreProperties>
</file>

<file path=docProps/custom.xml><?xml version="1.0" encoding="utf-8"?>
<Properties xmlns="http://schemas.openxmlformats.org/officeDocument/2006/custom-properties" xmlns:vt="http://schemas.openxmlformats.org/officeDocument/2006/docPropsVTypes"/>
</file>