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砂石材料购销合同范本</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砂石材料购销合同范本（精选13篇）砂石材料购销合同范本 篇1 买方: 卖方： 甲方向乙方购买下表所列物资(材料)，为明确双方的权力和义务，经双方协商，签订本合同，以便共遵守。 一、 物资名称、规格、型号、计量单位、单价和质量标准。 注：乙方...</w:t>
      </w:r>
    </w:p>
    <w:p>
      <w:pPr>
        <w:ind w:left="0" w:right="0" w:firstLine="560"/>
        <w:spacing w:before="450" w:after="450" w:line="312" w:lineRule="auto"/>
      </w:pPr>
      <w:r>
        <w:rPr>
          <w:rFonts w:ascii="宋体" w:hAnsi="宋体" w:eastAsia="宋体" w:cs="宋体"/>
          <w:color w:val="000"/>
          <w:sz w:val="28"/>
          <w:szCs w:val="28"/>
        </w:rPr>
        <w:t xml:space="preserve">砂石材料购销合同范本（精选13篇）</w:t>
      </w:r>
    </w:p>
    <w:p>
      <w:pPr>
        <w:ind w:left="0" w:right="0" w:firstLine="560"/>
        <w:spacing w:before="450" w:after="450" w:line="312" w:lineRule="auto"/>
      </w:pPr>
      <w:r>
        <w:rPr>
          <w:rFonts w:ascii="宋体" w:hAnsi="宋体" w:eastAsia="宋体" w:cs="宋体"/>
          <w:color w:val="000"/>
          <w:sz w:val="28"/>
          <w:szCs w:val="28"/>
        </w:rPr>
        <w:t xml:space="preserve">砂石材料购销合同范本 篇1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砂石材料购销合同范本 篇2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中华人民共和国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篇5</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篇6</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篇8</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砂石材料购销合同范本 篇10</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 补充件 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砂石材料购销合同范本 篇11</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宋体" w:hAnsi="宋体" w:eastAsia="宋体" w:cs="宋体"/>
          <w:color w:val="000"/>
          <w:sz w:val="28"/>
          <w:szCs w:val="28"/>
        </w:rPr>
        <w:t xml:space="preserve">砂石材料购销合同范本 篇12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砂石材料购销合同范本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2025-07-18T16:16:00+08:00</dcterms:created>
  <dcterms:modified xsi:type="dcterms:W3CDTF">2025-07-18T16:16:00+08:00</dcterms:modified>
</cp:coreProperties>
</file>

<file path=docProps/custom.xml><?xml version="1.0" encoding="utf-8"?>
<Properties xmlns="http://schemas.openxmlformats.org/officeDocument/2006/custom-properties" xmlns:vt="http://schemas.openxmlformats.org/officeDocument/2006/docPropsVTypes"/>
</file>