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法律知识的普及，越来越多的人通过合同来调和民事关系，签订合同可以使我们的合法权益得到法律的保障。那么我们拟定合同的时候需要注意什么问题呢？以下是为大家收集的202_年酒水购销合同范文，希望对大家有所帮助。202_年酒水购销合同范文1　...</w:t>
      </w:r>
    </w:p>
    <w:p>
      <w:pPr>
        <w:ind w:left="0" w:right="0" w:firstLine="560"/>
        <w:spacing w:before="450" w:after="450" w:line="312" w:lineRule="auto"/>
      </w:pPr>
      <w:r>
        <w:rPr>
          <w:rFonts w:ascii="宋体" w:hAnsi="宋体" w:eastAsia="宋体" w:cs="宋体"/>
          <w:color w:val="000"/>
          <w:sz w:val="28"/>
          <w:szCs w:val="28"/>
        </w:rPr>
        <w:t xml:space="preserve">&gt;随着法律知识的普及，越来越多的人通过合同来调和民事关系，签订合同可以使我们的合法权益得到法律的保障。那么我们拟定合同的时候需要注意什么问题呢？以下是为大家收集的202_年酒水购销合同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202_年酒水购销合同范文1</w:t>
      </w:r>
    </w:p>
    <w:p>
      <w:pPr>
        <w:ind w:left="0" w:right="0" w:firstLine="560"/>
        <w:spacing w:before="450" w:after="450" w:line="312" w:lineRule="auto"/>
      </w:pPr>
      <w:r>
        <w:rPr>
          <w:rFonts w:ascii="宋体" w:hAnsi="宋体" w:eastAsia="宋体" w:cs="宋体"/>
          <w:color w:val="000"/>
          <w:sz w:val="28"/>
          <w:szCs w:val="28"/>
        </w:rPr>
        <w:t xml:space="preserve">　　供货方(以下简称甲方):_________________________________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购买方(以下简称乙方):_________________________________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　　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1._____(_____瓶/件)_____元(每件_____人民币元整)。</w:t>
      </w:r>
    </w:p>
    <w:p>
      <w:pPr>
        <w:ind w:left="0" w:right="0" w:firstLine="560"/>
        <w:spacing w:before="450" w:after="450" w:line="312" w:lineRule="auto"/>
      </w:pPr>
      <w:r>
        <w:rPr>
          <w:rFonts w:ascii="宋体" w:hAnsi="宋体" w:eastAsia="宋体" w:cs="宋体"/>
          <w:color w:val="000"/>
          <w:sz w:val="28"/>
          <w:szCs w:val="28"/>
        </w:rPr>
        <w:t xml:space="preserve">　　2._____(_____瓶/件)_____元(_____人民币元整)。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3._____(_____瓶/件)_____元(_____人民币元整)。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4._____(_____瓶/件)_____元(_____人民币元整)。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5、_____(_____瓶/件)_____元(_____人民币元整)。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6、_____(_____瓶/件)_____元(_____人民币元整)。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7、_____(_____瓶/件)_____元(_____人民币元整)。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8、_____(_____瓶/件)_____元(_____人民币元整)。</w:t>
      </w:r>
    </w:p>
    <w:p>
      <w:pPr>
        <w:ind w:left="0" w:right="0" w:firstLine="560"/>
        <w:spacing w:before="450" w:after="450" w:line="312" w:lineRule="auto"/>
      </w:pPr>
      <w:r>
        <w:rPr>
          <w:rFonts w:ascii="宋体" w:hAnsi="宋体" w:eastAsia="宋体" w:cs="宋体"/>
          <w:color w:val="000"/>
          <w:sz w:val="28"/>
          <w:szCs w:val="28"/>
        </w:rPr>
        <w:t xml:space="preserve">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1.现款现货结算(□是;□不是)</w:t>
      </w:r>
    </w:p>
    <w:p>
      <w:pPr>
        <w:ind w:left="0" w:right="0" w:firstLine="560"/>
        <w:spacing w:before="450" w:after="450" w:line="312" w:lineRule="auto"/>
      </w:pPr>
      <w:r>
        <w:rPr>
          <w:rFonts w:ascii="宋体" w:hAnsi="宋体" w:eastAsia="宋体" w:cs="宋体"/>
          <w:color w:val="000"/>
          <w:sz w:val="28"/>
          <w:szCs w:val="28"/>
        </w:rPr>
        <w:t xml:space="preserve">　　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1.甲方违反以上协议,应向乙方支付违约金_____万元;乙方违反以上协议,除结清所欠货款外,并向甲方支付违金_____万元。</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1.本合作期限自__________年_____月_____日至__________年____月____日止有效,有效期届满,双方本着真诚合作的态度及供需平衡的情况,在本协议结束前,再行签定新协议书。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六、解决合同纠纷的方式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202_年酒水购销合同范文2</w:t>
      </w:r>
    </w:p>
    <w:p>
      <w:pPr>
        <w:ind w:left="0" w:right="0" w:firstLine="560"/>
        <w:spacing w:before="450" w:after="450" w:line="312" w:lineRule="auto"/>
      </w:pPr>
      <w:r>
        <w:rPr>
          <w:rFonts w:ascii="宋体" w:hAnsi="宋体" w:eastAsia="宋体" w:cs="宋体"/>
          <w:color w:val="000"/>
          <w:sz w:val="28"/>
          <w:szCs w:val="28"/>
        </w:rPr>
        <w:t xml:space="preserve">　　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　　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　　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　　总计金额：__________。</w:t>
      </w:r>
    </w:p>
    <w:p>
      <w:pPr>
        <w:ind w:left="0" w:right="0" w:firstLine="560"/>
        <w:spacing w:before="450" w:after="450" w:line="312" w:lineRule="auto"/>
      </w:pPr>
      <w:r>
        <w:rPr>
          <w:rFonts w:ascii="宋体" w:hAnsi="宋体" w:eastAsia="宋体" w:cs="宋体"/>
          <w:color w:val="000"/>
          <w:sz w:val="28"/>
          <w:szCs w:val="28"/>
        </w:rPr>
        <w:t xml:space="preserve">　　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　　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　　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202_年酒水购销合同范文3</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202_年酒水购销合同范文4</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202_年酒水购销合同范文5</w:t>
      </w:r>
    </w:p>
    <w:p>
      <w:pPr>
        <w:ind w:left="0" w:right="0" w:firstLine="560"/>
        <w:spacing w:before="450" w:after="450" w:line="312" w:lineRule="auto"/>
      </w:pPr>
      <w:r>
        <w:rPr>
          <w:rFonts w:ascii="宋体" w:hAnsi="宋体" w:eastAsia="宋体" w:cs="宋体"/>
          <w:color w:val="000"/>
          <w:sz w:val="28"/>
          <w:szCs w:val="28"/>
        </w:rPr>
        <w:t xml:space="preserve">　　甲方（供货方）：___</w:t>
      </w:r>
    </w:p>
    <w:p>
      <w:pPr>
        <w:ind w:left="0" w:right="0" w:firstLine="560"/>
        <w:spacing w:before="450" w:after="450" w:line="312" w:lineRule="auto"/>
      </w:pPr>
      <w:r>
        <w:rPr>
          <w:rFonts w:ascii="宋体" w:hAnsi="宋体" w:eastAsia="宋体" w:cs="宋体"/>
          <w:color w:val="000"/>
          <w:sz w:val="28"/>
          <w:szCs w:val="28"/>
        </w:rPr>
        <w:t xml:space="preserve">　　乙方（购货方）：___</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　　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　　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　　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　　二、结算方式：以送货单为准，每月10号前结清上月货款。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　　三、优惠赠送</w:t>
      </w:r>
    </w:p>
    <w:p>
      <w:pPr>
        <w:ind w:left="0" w:right="0" w:firstLine="560"/>
        <w:spacing w:before="450" w:after="450" w:line="312" w:lineRule="auto"/>
      </w:pPr>
      <w:r>
        <w:rPr>
          <w:rFonts w:ascii="宋体" w:hAnsi="宋体" w:eastAsia="宋体" w:cs="宋体"/>
          <w:color w:val="000"/>
          <w:sz w:val="28"/>
          <w:szCs w:val="28"/>
        </w:rPr>
        <w:t xml:space="preserve">　　以双方议定的价格、规格为准，乙方每个品种一次性购进10件，甲方赠送同一品种1件。（价格、规格见附表）</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本协议有效期限20xx年x月x日至20xx年x月x日止，协议期满壹个月内，甲乙双方协商是否续约，本合同期内，甲乙双方有特殊情况不能履约，须提前壹周以书面形式通知对方，并承担相应的法律责任及经济损失。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　　甲方代表人：___乙方代表人：___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