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2024年木材加工购销合同(6篇)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木材加工采购合同木材采购合同一地址：村 镇 村委会需方：地址：一、 产品名称、型号、数量、单价、采伐地点。1、 产品名称：桉木 fsc 100%2、 技术指引：通过fsc认证，尺寸：1.0m*0.053m*0.017m。3、 数 量：桉木锯...</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地址：村 镇 村委会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产品名称、型号、数量、单价、采伐地点。</w:t>
      </w:r>
    </w:p>
    <w:p>
      <w:pPr>
        <w:ind w:left="0" w:right="0" w:firstLine="560"/>
        <w:spacing w:before="450" w:after="450" w:line="312" w:lineRule="auto"/>
      </w:pPr>
      <w:r>
        <w:rPr>
          <w:rFonts w:ascii="宋体" w:hAnsi="宋体" w:eastAsia="宋体" w:cs="宋体"/>
          <w:color w:val="000"/>
          <w:sz w:val="28"/>
          <w:szCs w:val="28"/>
        </w:rPr>
        <w:t xml:space="preserve">1、 产品名称：桉木 fsc 100%</w:t>
      </w:r>
    </w:p>
    <w:p>
      <w:pPr>
        <w:ind w:left="0" w:right="0" w:firstLine="560"/>
        <w:spacing w:before="450" w:after="450" w:line="312" w:lineRule="auto"/>
      </w:pPr>
      <w:r>
        <w:rPr>
          <w:rFonts w:ascii="宋体" w:hAnsi="宋体" w:eastAsia="宋体" w:cs="宋体"/>
          <w:color w:val="000"/>
          <w:sz w:val="28"/>
          <w:szCs w:val="28"/>
        </w:rPr>
        <w:t xml:space="preserve">2、 技术指引：通过fsc认证，尺寸：1.0m*0.053m*0.017m。</w:t>
      </w:r>
    </w:p>
    <w:p>
      <w:pPr>
        <w:ind w:left="0" w:right="0" w:firstLine="560"/>
        <w:spacing w:before="450" w:after="450" w:line="312" w:lineRule="auto"/>
      </w:pPr>
      <w:r>
        <w:rPr>
          <w:rFonts w:ascii="宋体" w:hAnsi="宋体" w:eastAsia="宋体" w:cs="宋体"/>
          <w:color w:val="000"/>
          <w:sz w:val="28"/>
          <w:szCs w:val="28"/>
        </w:rPr>
        <w:t xml:space="preserve">3、 数 量：桉木锯材15000m3</w:t>
      </w:r>
    </w:p>
    <w:p>
      <w:pPr>
        <w:ind w:left="0" w:right="0" w:firstLine="560"/>
        <w:spacing w:before="450" w:after="450" w:line="312" w:lineRule="auto"/>
      </w:pPr>
      <w:r>
        <w:rPr>
          <w:rFonts w:ascii="宋体" w:hAnsi="宋体" w:eastAsia="宋体" w:cs="宋体"/>
          <w:color w:val="000"/>
          <w:sz w:val="28"/>
          <w:szCs w:val="28"/>
        </w:rPr>
        <w:t xml:space="preserve">4、 单 价 元/ m3(随市场价而定)</w:t>
      </w:r>
    </w:p>
    <w:p>
      <w:pPr>
        <w:ind w:left="0" w:right="0" w:firstLine="560"/>
        <w:spacing w:before="450" w:after="450" w:line="312" w:lineRule="auto"/>
      </w:pPr>
      <w:r>
        <w:rPr>
          <w:rFonts w:ascii="宋体" w:hAnsi="宋体" w:eastAsia="宋体" w:cs="宋体"/>
          <w:color w:val="000"/>
          <w:sz w:val="28"/>
          <w:szCs w:val="28"/>
        </w:rPr>
        <w:t xml:space="preserve">5、 采伐地点： 县林业公司林场辖区内</w:t>
      </w:r>
    </w:p>
    <w:p>
      <w:pPr>
        <w:ind w:left="0" w:right="0" w:firstLine="560"/>
        <w:spacing w:before="450" w:after="450" w:line="312" w:lineRule="auto"/>
      </w:pPr>
      <w:r>
        <w:rPr>
          <w:rFonts w:ascii="宋体" w:hAnsi="宋体" w:eastAsia="宋体" w:cs="宋体"/>
          <w:color w:val="000"/>
          <w:sz w:val="28"/>
          <w:szCs w:val="28"/>
        </w:rPr>
        <w:t xml:space="preserve">二、 质量要求：六年以上广林9号桉木锯材无霉变及腐朽现象，尺寸达标;需通过fsc的认证;在需方木场验收并签收。</w:t>
      </w:r>
    </w:p>
    <w:p>
      <w:pPr>
        <w:ind w:left="0" w:right="0" w:firstLine="560"/>
        <w:spacing w:before="450" w:after="450" w:line="312" w:lineRule="auto"/>
      </w:pPr>
      <w:r>
        <w:rPr>
          <w:rFonts w:ascii="宋体" w:hAnsi="宋体" w:eastAsia="宋体" w:cs="宋体"/>
          <w:color w:val="000"/>
          <w:sz w:val="28"/>
          <w:szCs w:val="28"/>
        </w:rPr>
        <w:t xml:space="preserve">三、 交(提)货地点、方式及费用负担：供方送货到需方木场，相关费用供方负担。</w:t>
      </w:r>
    </w:p>
    <w:p>
      <w:pPr>
        <w:ind w:left="0" w:right="0" w:firstLine="560"/>
        <w:spacing w:before="450" w:after="450" w:line="312" w:lineRule="auto"/>
      </w:pPr>
      <w:r>
        <w:rPr>
          <w:rFonts w:ascii="宋体" w:hAnsi="宋体" w:eastAsia="宋体" w:cs="宋体"/>
          <w:color w:val="000"/>
          <w:sz w:val="28"/>
          <w:szCs w:val="28"/>
        </w:rPr>
        <w:t xml:space="preserve">四、 交货时间：从 年月 日开始供货，有效期叁年，最终数量以实际供货为准。</w:t>
      </w:r>
    </w:p>
    <w:p>
      <w:pPr>
        <w:ind w:left="0" w:right="0" w:firstLine="560"/>
        <w:spacing w:before="450" w:after="450" w:line="312" w:lineRule="auto"/>
      </w:pPr>
      <w:r>
        <w:rPr>
          <w:rFonts w:ascii="宋体" w:hAnsi="宋体" w:eastAsia="宋体" w:cs="宋体"/>
          <w:color w:val="000"/>
          <w:sz w:val="28"/>
          <w:szCs w:val="28"/>
        </w:rPr>
        <w:t xml:space="preserve">五、 验收标准、方式：供方以书面形式出具fsc认证的所有相关资料。</w:t>
      </w:r>
    </w:p>
    <w:p>
      <w:pPr>
        <w:ind w:left="0" w:right="0" w:firstLine="560"/>
        <w:spacing w:before="450" w:after="450" w:line="312" w:lineRule="auto"/>
      </w:pPr>
      <w:r>
        <w:rPr>
          <w:rFonts w:ascii="宋体" w:hAnsi="宋体" w:eastAsia="宋体" w:cs="宋体"/>
          <w:color w:val="000"/>
          <w:sz w:val="28"/>
          <w:szCs w:val="28"/>
        </w:rPr>
        <w:t xml:space="preserve">供方fsc证书编号：</w:t>
      </w:r>
    </w:p>
    <w:p>
      <w:pPr>
        <w:ind w:left="0" w:right="0" w:firstLine="560"/>
        <w:spacing w:before="450" w:after="450" w:line="312" w:lineRule="auto"/>
      </w:pPr>
      <w:r>
        <w:rPr>
          <w:rFonts w:ascii="宋体" w:hAnsi="宋体" w:eastAsia="宋体" w:cs="宋体"/>
          <w:color w:val="000"/>
          <w:sz w:val="28"/>
          <w:szCs w:val="28"/>
        </w:rPr>
        <w:t xml:space="preserve">六、 结算方式：现金。实行款到发货，供方按fsc要求开具增值税专用发票给需方。</w:t>
      </w:r>
    </w:p>
    <w:p>
      <w:pPr>
        <w:ind w:left="0" w:right="0" w:firstLine="560"/>
        <w:spacing w:before="450" w:after="450" w:line="312" w:lineRule="auto"/>
      </w:pPr>
      <w:r>
        <w:rPr>
          <w:rFonts w:ascii="宋体" w:hAnsi="宋体" w:eastAsia="宋体" w:cs="宋体"/>
          <w:color w:val="000"/>
          <w:sz w:val="28"/>
          <w:szCs w:val="28"/>
        </w:rPr>
        <w:t xml:space="preserve">七、 违约责任：双方协商决定。</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 其他约定事项：本合同一式二份，由双方当事人签字或盖章生效。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单位名称：省县镇木材加工厂 单位名称：</w:t>
      </w:r>
    </w:p>
    <w:p>
      <w:pPr>
        <w:ind w:left="0" w:right="0" w:firstLine="560"/>
        <w:spacing w:before="450" w:after="450" w:line="312" w:lineRule="auto"/>
      </w:pPr>
      <w:r>
        <w:rPr>
          <w:rFonts w:ascii="宋体" w:hAnsi="宋体" w:eastAsia="宋体" w:cs="宋体"/>
          <w:color w:val="000"/>
          <w:sz w:val="28"/>
          <w:szCs w:val="28"/>
        </w:rPr>
        <w:t xml:space="preserve">联 系 人： 联 系 人：何哲晖</w:t>
      </w:r>
    </w:p>
    <w:p>
      <w:pPr>
        <w:ind w:left="0" w:right="0" w:firstLine="560"/>
        <w:spacing w:before="450" w:after="450" w:line="312" w:lineRule="auto"/>
      </w:pPr>
      <w:r>
        <w:rPr>
          <w:rFonts w:ascii="宋体" w:hAnsi="宋体" w:eastAsia="宋体" w:cs="宋体"/>
          <w:color w:val="000"/>
          <w:sz w:val="28"/>
          <w:szCs w:val="28"/>
        </w:rPr>
        <w:t xml:space="preserve">开户银行：银行县支行 开户银行：</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(以下简称甲方)</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二、如甲方以后要求增加材料数量，乙方应及时供应，价格仍执行上述价格。按甲方使用(乙方所供货物)的实际数量为结算依据。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三、质量标准：木材一边带皮的不得大于 ，带皮数量不得超过总根数的 ，截面尺寸误差在 以内。乙方必须严格按照所提供给甲方的样品质量进行供货否则甲方有权拒收，造成的经济损失均由乙方承担。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 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五、交货方式：货到现场后双方验收质量、数量，数量以双方签字并加盖项目部印章确认的为准，并作为甲乙双方货款结算的依据。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六、结算及付款方式：供货数量达到 时，结算一次，甲方以承兑汇票支付乙方货款，乙方不得收取其它任何费用。运输费用由乙方承担，乙方提供货款的发票。本协议一式 份，双方各执 份。</w:t>
      </w:r>
    </w:p>
    <w:p>
      <w:pPr>
        <w:ind w:left="0" w:right="0" w:firstLine="560"/>
        <w:spacing w:before="450" w:after="450" w:line="312" w:lineRule="auto"/>
      </w:pPr>
      <w:r>
        <w:rPr>
          <w:rFonts w:ascii="宋体" w:hAnsi="宋体" w:eastAsia="宋体" w:cs="宋体"/>
          <w:color w:val="000"/>
          <w:sz w:val="28"/>
          <w:szCs w:val="28"/>
        </w:rPr>
        <w:t xml:space="preserve">七、经双方签字盖章后生效，货款两清后合同自行失效。</w:t>
      </w:r>
    </w:p>
    <w:p>
      <w:pPr>
        <w:ind w:left="0" w:right="0" w:firstLine="560"/>
        <w:spacing w:before="450" w:after="450" w:line="312" w:lineRule="auto"/>
      </w:pPr>
      <w:r>
        <w:rPr>
          <w:rFonts w:ascii="宋体" w:hAnsi="宋体" w:eastAsia="宋体" w:cs="宋体"/>
          <w:color w:val="000"/>
          <w:sz w:val="28"/>
          <w:szCs w:val="28"/>
        </w:rPr>
        <w:t xml:space="preserve">八、在协议履行过程中发生争议时，双方协商解决，如协商不成，可向 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注：1、有无附图纸： ;</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1、材料选定：材料的选定根据乙方自行选择第 项方式：</w:t>
      </w:r>
    </w:p>
    <w:p>
      <w:pPr>
        <w:ind w:left="0" w:right="0" w:firstLine="560"/>
        <w:spacing w:before="450" w:after="450" w:line="312" w:lineRule="auto"/>
      </w:pPr>
      <w:r>
        <w:rPr>
          <w:rFonts w:ascii="宋体" w:hAnsi="宋体" w:eastAsia="宋体" w:cs="宋体"/>
          <w:color w:val="000"/>
          <w:sz w:val="28"/>
          <w:szCs w:val="28"/>
        </w:rPr>
        <w:t xml:space="preserve">(一)、甲方根据乙方的制定选购。</w:t>
      </w:r>
    </w:p>
    <w:p>
      <w:pPr>
        <w:ind w:left="0" w:right="0" w:firstLine="560"/>
        <w:spacing w:before="450" w:after="450" w:line="312" w:lineRule="auto"/>
      </w:pPr>
      <w:r>
        <w:rPr>
          <w:rFonts w:ascii="宋体" w:hAnsi="宋体" w:eastAsia="宋体" w:cs="宋体"/>
          <w:color w:val="000"/>
          <w:sz w:val="28"/>
          <w:szCs w:val="28"/>
        </w:rPr>
        <w:t xml:space="preserve">(二)、由乙方自行选购后交付甲方制作。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 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 日内交货，即 年 月 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(一)、乙方在甲方工厂内自提;</w:t>
      </w:r>
    </w:p>
    <w:p>
      <w:pPr>
        <w:ind w:left="0" w:right="0" w:firstLine="560"/>
        <w:spacing w:before="450" w:after="450" w:line="312" w:lineRule="auto"/>
      </w:pPr>
      <w:r>
        <w:rPr>
          <w:rFonts w:ascii="宋体" w:hAnsi="宋体" w:eastAsia="宋体" w:cs="宋体"/>
          <w:color w:val="000"/>
          <w:sz w:val="28"/>
          <w:szCs w:val="28"/>
        </w:rPr>
        <w:t xml:space="preserve">(二)、或乙方指定交货地点：即 ;</w:t>
      </w:r>
    </w:p>
    <w:p>
      <w:pPr>
        <w:ind w:left="0" w:right="0" w:firstLine="560"/>
        <w:spacing w:before="450" w:after="450" w:line="312" w:lineRule="auto"/>
      </w:pPr>
      <w:r>
        <w:rPr>
          <w:rFonts w:ascii="宋体" w:hAnsi="宋体" w:eastAsia="宋体" w:cs="宋体"/>
          <w:color w:val="000"/>
          <w:sz w:val="28"/>
          <w:szCs w:val="28"/>
        </w:rPr>
        <w:t xml:space="preserve">3、结算方式：合同签订时乙方首付加工费用总价款的 %作为订金，即人民币(大写)： 元，合同生效;交货时，结清剩余合同款 %，即人民币(大写) 元。</w:t>
      </w:r>
    </w:p>
    <w:p>
      <w:pPr>
        <w:ind w:left="0" w:right="0" w:firstLine="560"/>
        <w:spacing w:before="450" w:after="450" w:line="312" w:lineRule="auto"/>
      </w:pPr>
      <w:r>
        <w:rPr>
          <w:rFonts w:ascii="宋体" w:hAnsi="宋体" w:eastAsia="宋体" w:cs="宋体"/>
          <w:color w:val="000"/>
          <w:sz w:val="28"/>
          <w:szCs w:val="28"/>
        </w:rPr>
        <w:t xml:space="preserve">1、乙方自提：甲方按照约定的加工期限完成加工任务后，应及时通知乙方提货，乙方自行到甲方工厂内提货;乙方收到通知后未按时提货的，甲方不承担任何违约责任。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2、乙方应在接收成品时，组织人员对成品进行验收，双方应办理验收手续并确认;乙方对成品质量提出异议，应在交货时书面提出，否则视为甲方交付的成品合格。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3、甲方将成品交付乙方后，仍应对成品的品质与数量向乙方负责。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 %赔付乙方;如造成乙方其他相应连带损失的(如：供货合同、施工合同、其他与本次加工相关联的合同)，甲方应赔偿乙方损失。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2025-05-01T19:51:32+08:00</dcterms:created>
  <dcterms:modified xsi:type="dcterms:W3CDTF">2025-05-01T19:51:32+08:00</dcterms:modified>
</cp:coreProperties>
</file>

<file path=docProps/custom.xml><?xml version="1.0" encoding="utf-8"?>
<Properties xmlns="http://schemas.openxmlformats.org/officeDocument/2006/custom-properties" xmlns:vt="http://schemas.openxmlformats.org/officeDocument/2006/docPropsVTypes"/>
</file>