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装修合同范本工期(汇总86篇)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装修合同范本工期1委托方(甲方)：_________________承接方(乙方)：_________________甲、乙双方经友好洽谈和协商，甲方决定委托乙方房屋进行装修，订立本协议，以共同恪守。一、工程地点：_____________...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装修合同范本工期2</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 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 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 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装修合同范本工期3</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 包工包料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一、工程名称：民用住宅</w:t>
      </w:r>
    </w:p>
    <w:p>
      <w:pPr>
        <w:ind w:left="0" w:right="0" w:firstLine="560"/>
        <w:spacing w:before="450" w:after="450" w:line="312" w:lineRule="auto"/>
      </w:pPr>
      <w:r>
        <w:rPr>
          <w:rFonts w:ascii="宋体" w:hAnsi="宋体" w:eastAsia="宋体" w:cs="宋体"/>
          <w:color w:val="000"/>
          <w:sz w:val="28"/>
          <w:szCs w:val="28"/>
        </w:rPr>
        <w:t xml:space="preserve">二、工程地点：日喀则公路小区</w:t>
      </w:r>
    </w:p>
    <w:p>
      <w:pPr>
        <w:ind w:left="0" w:right="0" w:firstLine="560"/>
        <w:spacing w:before="450" w:after="450" w:line="312" w:lineRule="auto"/>
      </w:pPr>
      <w:r>
        <w:rPr>
          <w:rFonts w:ascii="宋体" w:hAnsi="宋体" w:eastAsia="宋体" w:cs="宋体"/>
          <w:color w:val="000"/>
          <w:sz w:val="28"/>
          <w:szCs w:val="28"/>
        </w:rPr>
        <w:t xml:space="preserve">三、工程类型：室内外装修</w:t>
      </w:r>
    </w:p>
    <w:p>
      <w:pPr>
        <w:ind w:left="0" w:right="0" w:firstLine="560"/>
        <w:spacing w:before="450" w:after="450" w:line="312" w:lineRule="auto"/>
      </w:pPr>
      <w:r>
        <w:rPr>
          <w:rFonts w:ascii="宋体" w:hAnsi="宋体" w:eastAsia="宋体" w:cs="宋体"/>
          <w:color w:val="000"/>
          <w:sz w:val="28"/>
          <w:szCs w:val="28"/>
        </w:rPr>
        <w:t xml:space="preserve">四、承包方式：双包(即包工包料)</w:t>
      </w:r>
    </w:p>
    <w:p>
      <w:pPr>
        <w:ind w:left="0" w:right="0" w:firstLine="560"/>
        <w:spacing w:before="450" w:after="450" w:line="312" w:lineRule="auto"/>
      </w:pPr>
      <w:r>
        <w:rPr>
          <w:rFonts w:ascii="宋体" w:hAnsi="宋体" w:eastAsia="宋体" w:cs="宋体"/>
          <w:color w:val="000"/>
          <w:sz w:val="28"/>
          <w:szCs w:val="28"/>
        </w:rPr>
        <w:t xml:space="preserve">五、合同总造价： 元</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①、外墙喷砂，园内墙地砖。</w:t>
      </w:r>
    </w:p>
    <w:p>
      <w:pPr>
        <w:ind w:left="0" w:right="0" w:firstLine="560"/>
        <w:spacing w:before="450" w:after="450" w:line="312" w:lineRule="auto"/>
      </w:pPr>
      <w:r>
        <w:rPr>
          <w:rFonts w:ascii="宋体" w:hAnsi="宋体" w:eastAsia="宋体" w:cs="宋体"/>
          <w:color w:val="000"/>
          <w:sz w:val="28"/>
          <w:szCs w:val="28"/>
        </w:rPr>
        <w:t xml:space="preserve">②、二楼卧室卫生间吊顶。</w:t>
      </w:r>
    </w:p>
    <w:p>
      <w:pPr>
        <w:ind w:left="0" w:right="0" w:firstLine="560"/>
        <w:spacing w:before="450" w:after="450" w:line="312" w:lineRule="auto"/>
      </w:pPr>
      <w:r>
        <w:rPr>
          <w:rFonts w:ascii="宋体" w:hAnsi="宋体" w:eastAsia="宋体" w:cs="宋体"/>
          <w:color w:val="000"/>
          <w:sz w:val="28"/>
          <w:szCs w:val="28"/>
        </w:rPr>
        <w:t xml:space="preserve">③、底楼卧室藏式吊顶，饭厅汉式吊顶。</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①、本工程采用现金支付，不垫付。</w:t>
      </w:r>
    </w:p>
    <w:p>
      <w:pPr>
        <w:ind w:left="0" w:right="0" w:firstLine="560"/>
        <w:spacing w:before="450" w:after="450" w:line="312" w:lineRule="auto"/>
      </w:pPr>
      <w:r>
        <w:rPr>
          <w:rFonts w:ascii="宋体" w:hAnsi="宋体" w:eastAsia="宋体" w:cs="宋体"/>
          <w:color w:val="000"/>
          <w:sz w:val="28"/>
          <w:szCs w:val="28"/>
        </w:rPr>
        <w:t xml:space="preserve">②、开工之前，甲方向乙方支付工程款 万元作为前期费。</w:t>
      </w:r>
    </w:p>
    <w:p>
      <w:pPr>
        <w:ind w:left="0" w:right="0" w:firstLine="560"/>
        <w:spacing w:before="450" w:after="450" w:line="312" w:lineRule="auto"/>
      </w:pPr>
      <w:r>
        <w:rPr>
          <w:rFonts w:ascii="宋体" w:hAnsi="宋体" w:eastAsia="宋体" w:cs="宋体"/>
          <w:color w:val="000"/>
          <w:sz w:val="28"/>
          <w:szCs w:val="28"/>
        </w:rPr>
        <w:t xml:space="preserve">③、工程进展到50% 甲方向乙方支付工程款 万元。</w:t>
      </w:r>
    </w:p>
    <w:p>
      <w:pPr>
        <w:ind w:left="0" w:right="0" w:firstLine="560"/>
        <w:spacing w:before="450" w:after="450" w:line="312" w:lineRule="auto"/>
      </w:pPr>
      <w:r>
        <w:rPr>
          <w:rFonts w:ascii="宋体" w:hAnsi="宋体" w:eastAsia="宋体" w:cs="宋体"/>
          <w:color w:val="000"/>
          <w:sz w:val="28"/>
          <w:szCs w:val="28"/>
        </w:rPr>
        <w:t xml:space="preserve">④、工程全部竣工后，经甲乙双方验收合格后，付清工程全部余款。</w:t>
      </w:r>
    </w:p>
    <w:p>
      <w:pPr>
        <w:ind w:left="0" w:right="0" w:firstLine="560"/>
        <w:spacing w:before="450" w:after="450" w:line="312" w:lineRule="auto"/>
      </w:pPr>
      <w:r>
        <w:rPr>
          <w:rFonts w:ascii="宋体" w:hAnsi="宋体" w:eastAsia="宋体" w:cs="宋体"/>
          <w:color w:val="000"/>
          <w:sz w:val="28"/>
          <w:szCs w:val="28"/>
        </w:rPr>
        <w:t xml:space="preserve">⑤、若工程另有增减，按实际工程量计算。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①、甲方向乙方提供施工现场“三通一平”(水通、电通、路通、拟建项目场地平整)。</w:t>
      </w:r>
    </w:p>
    <w:p>
      <w:pPr>
        <w:ind w:left="0" w:right="0" w:firstLine="560"/>
        <w:spacing w:before="450" w:after="450" w:line="312" w:lineRule="auto"/>
      </w:pPr>
      <w:r>
        <w:rPr>
          <w:rFonts w:ascii="宋体" w:hAnsi="宋体" w:eastAsia="宋体" w:cs="宋体"/>
          <w:color w:val="000"/>
          <w:sz w:val="28"/>
          <w:szCs w:val="28"/>
        </w:rPr>
        <w:t xml:space="preserve">②、乙方在施工现场，若与左邻右舍发生有阻碍施工等事宜，由甲方协调。</w:t>
      </w:r>
    </w:p>
    <w:p>
      <w:pPr>
        <w:ind w:left="0" w:right="0" w:firstLine="560"/>
        <w:spacing w:before="450" w:after="450" w:line="312" w:lineRule="auto"/>
      </w:pPr>
      <w:r>
        <w:rPr>
          <w:rFonts w:ascii="宋体" w:hAnsi="宋体" w:eastAsia="宋体" w:cs="宋体"/>
          <w:color w:val="000"/>
          <w:sz w:val="28"/>
          <w:szCs w:val="28"/>
        </w:rPr>
        <w:t xml:space="preserve">③、甲方没有按合同提供工程资金，其发生的损失由甲方承担。</w:t>
      </w:r>
    </w:p>
    <w:p>
      <w:pPr>
        <w:ind w:left="0" w:right="0" w:firstLine="560"/>
        <w:spacing w:before="450" w:after="450" w:line="312" w:lineRule="auto"/>
      </w:pPr>
      <w:r>
        <w:rPr>
          <w:rFonts w:ascii="宋体" w:hAnsi="宋体" w:eastAsia="宋体" w:cs="宋体"/>
          <w:color w:val="000"/>
          <w:sz w:val="28"/>
          <w:szCs w:val="28"/>
        </w:rPr>
        <w:t xml:space="preserve">九、双方违约</w:t>
      </w:r>
    </w:p>
    <w:p>
      <w:pPr>
        <w:ind w:left="0" w:right="0" w:firstLine="560"/>
        <w:spacing w:before="450" w:after="450" w:line="312" w:lineRule="auto"/>
      </w:pPr>
      <w:r>
        <w:rPr>
          <w:rFonts w:ascii="宋体" w:hAnsi="宋体" w:eastAsia="宋体" w:cs="宋体"/>
          <w:color w:val="000"/>
          <w:sz w:val="28"/>
          <w:szCs w:val="28"/>
        </w:rPr>
        <w:t xml:space="preserve">若甲方双方一方违约，本协议将依照《^v^建筑法》及《^v^合同法》，对违约方追究相应责任。</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装修合同范本工期10</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甲方为装修信息性房屋（__组团__栋__单元__室），经与乙方协商，订立本协议，以共同恪守。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装修合同范本工期11</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装修合同范本工期12</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装修合同范本工期14</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装修合同范本工期15</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工程变更工程项目及施工方式</w:t>
      </w:r>
    </w:p>
    <w:p>
      <w:pPr>
        <w:ind w:left="0" w:right="0" w:firstLine="560"/>
        <w:spacing w:before="450" w:after="450" w:line="312" w:lineRule="auto"/>
      </w:pPr>
      <w:r>
        <w:rPr>
          <w:rFonts w:ascii="宋体" w:hAnsi="宋体" w:eastAsia="宋体" w:cs="宋体"/>
          <w:color w:val="000"/>
          <w:sz w:val="28"/>
          <w:szCs w:val="28"/>
        </w:rPr>
        <w:t xml:space="preserve">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 40%进度款，即___________元;逢单项工程完工验收后， 发包人按约定直接向承包人支付加项目后的追加款，油漆工程完工后发包人按约定直接向承包人支付工程款15%余额款，即_________元。全部工程完工后三天内支付余款5%，即_________元。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 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 包 人(盖章)：</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装修合同范本工期16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2025-06-15T08:35:57+08:00</dcterms:created>
  <dcterms:modified xsi:type="dcterms:W3CDTF">2025-06-15T08:35:57+08:00</dcterms:modified>
</cp:coreProperties>
</file>

<file path=docProps/custom.xml><?xml version="1.0" encoding="utf-8"?>
<Properties xmlns="http://schemas.openxmlformats.org/officeDocument/2006/custom-properties" xmlns:vt="http://schemas.openxmlformats.org/officeDocument/2006/docPropsVTypes"/>
</file>