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武义装修合同范本(共28篇)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武义装修合同范本1甲方：______________身份证号：______________乙方：______________身份证号：______________甲方座落在_____幢外墙装修工程由乙方承担施工，经双方协商达成如下意见：一、...</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甲方座落在_____幢外墙装修工程由乙方承担施工，经双方协商达成如下意见：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四、工程造价：每平方米____元(元/m2)，按实际完成面积计算工程款。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甲方的基本权利与义务 权利：</w:t>
      </w:r>
    </w:p>
    <w:p>
      <w:pPr>
        <w:ind w:left="0" w:right="0" w:firstLine="560"/>
        <w:spacing w:before="450" w:after="450" w:line="312" w:lineRule="auto"/>
      </w:pPr>
      <w:r>
        <w:rPr>
          <w:rFonts w:ascii="宋体" w:hAnsi="宋体" w:eastAsia="宋体" w:cs="宋体"/>
          <w:color w:val="000"/>
          <w:sz w:val="28"/>
          <w:szCs w:val="28"/>
        </w:rPr>
        <w:t xml:space="preserve">（1）甲方向乙方收取合同总价的10%含税金，作为管理服务费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（2）乙方利用甲方名义所开发票，由甲方提供正规发票</w:t>
      </w:r>
    </w:p>
    <w:p>
      <w:pPr>
        <w:ind w:left="0" w:right="0" w:firstLine="560"/>
        <w:spacing w:before="450" w:after="450" w:line="312" w:lineRule="auto"/>
      </w:pPr>
      <w:r>
        <w:rPr>
          <w:rFonts w:ascii="宋体" w:hAnsi="宋体" w:eastAsia="宋体" w:cs="宋体"/>
          <w:color w:val="000"/>
          <w:sz w:val="28"/>
          <w:szCs w:val="28"/>
        </w:rPr>
        <w:t xml:space="preserve">（3）工程款付款到甲方帐上，除扣除应扣到款的10%，甲方应及时通知乙方并付给乙方。</w:t>
      </w:r>
    </w:p>
    <w:p>
      <w:pPr>
        <w:ind w:left="0" w:right="0" w:firstLine="560"/>
        <w:spacing w:before="450" w:after="450" w:line="312" w:lineRule="auto"/>
      </w:pPr>
      <w:r>
        <w:rPr>
          <w:rFonts w:ascii="宋体" w:hAnsi="宋体" w:eastAsia="宋体" w:cs="宋体"/>
          <w:color w:val="000"/>
          <w:sz w:val="28"/>
          <w:szCs w:val="28"/>
        </w:rPr>
        <w:t xml:space="preserve">（4）乙方利用甲方所有名誉造成的所有工地质量问题，甲方概不负责。</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（2）对乙方提取的合理要求尽可能提供良好的服务。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（2）乙方应甲方到款后付给乙方不及时所造成的工程施工期延误的罚款由甲方负责。</w:t>
      </w:r>
    </w:p>
    <w:p>
      <w:pPr>
        <w:ind w:left="0" w:right="0" w:firstLine="560"/>
        <w:spacing w:before="450" w:after="450" w:line="312" w:lineRule="auto"/>
      </w:pPr>
      <w:r>
        <w:rPr>
          <w:rFonts w:ascii="宋体" w:hAnsi="宋体" w:eastAsia="宋体" w:cs="宋体"/>
          <w:color w:val="000"/>
          <w:sz w:val="28"/>
          <w:szCs w:val="28"/>
        </w:rPr>
        <w:t xml:space="preserve">（3）维护甲方的信誉的形象，不做任何假冒、欺诈、侵犯、损誉的事情，若发生此类事件，则甲方有权追究乙方的法律责任，并要求相关经济赔偿和处罚。</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武义装修合同范本11</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 天。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二、 工程承包方</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 乙方包工，甲方负责全部供料：</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w:t>
      </w:r>
    </w:p>
    <w:p>
      <w:pPr>
        <w:ind w:left="0" w:right="0" w:firstLine="560"/>
        <w:spacing w:before="450" w:after="450" w:line="312" w:lineRule="auto"/>
      </w:pPr>
      <w:r>
        <w:rPr>
          <w:rFonts w:ascii="宋体" w:hAnsi="宋体" w:eastAsia="宋体" w:cs="宋体"/>
          <w:color w:val="000"/>
          <w:sz w:val="28"/>
          <w:szCs w:val="28"/>
        </w:rPr>
        <w:t xml:space="preserve">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3、 工程验收合格后，甲方应全部付清工程扣除5%税金以及尾款的变更及其他追加费用。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武义装修合同范本14</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3、工期：20天(20__—10—5至20__—10—25)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&gt;第二条承包期限，免租期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&gt;第三条价金及支付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&gt;第&gt;四条甲方的权利义务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武义装修合同范本18</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武义装修合同范本19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