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2024年完整的装修合同(7篇)</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全面的装修合同装修合同正规版一一、本合同适用于在北京市行政区域内施工的新建、改建、扩建的公用设施、写字楼、娱乐场所、饭店、酒楼、商场、车船、飞机等非家庭居室的装饰装修工程及其他环境艺术装饰装修工程。承包人应具有工商行政管理机关核发的营业执...</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最全面的装修合同装修合同正规版一</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国家、北京或专业标准：《民用建筑工程室内环境污染控制规范》(gb50325-xx)</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已完工程设计变更造成乙方返工的损失，由甲方承担20xx北京市室内装修合同模板20xx北京市室内装修合同模板。</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应在每月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w:t>
      </w:r>
    </w:p>
    <w:p>
      <w:pPr>
        <w:ind w:left="0" w:right="0" w:firstLine="560"/>
        <w:spacing w:before="450" w:after="450" w:line="312" w:lineRule="auto"/>
      </w:pPr>
      <w:r>
        <w:rPr>
          <w:rFonts w:ascii="宋体" w:hAnsi="宋体" w:eastAsia="宋体" w:cs="宋体"/>
          <w:color w:val="000"/>
          <w:sz w:val="28"/>
          <w:szCs w:val="28"/>
        </w:rPr>
        <w:t xml:space="preserve">职称：_______________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竣工日期为乙方送交竣工验收报告的日期，需修改后达到竣工验收标准的，竣工日期为修改后提请甲方验收的日期20xx北京市室内装修合同模板合同范本。竣工日期也视为保修起始日期。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甲方不能按时支付工程预付款、工程进度款、竣工结算款的，每延误一日应向乙方支付迟延部分工程款___‰的违约金。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最全面的装修合同装修合同正规版二</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最全面的装修合同装修合同正规版三</w:t>
      </w:r>
    </w:p>
    <w:p>
      <w:pPr>
        <w:ind w:left="0" w:right="0" w:firstLine="560"/>
        <w:spacing w:before="450" w:after="450" w:line="312" w:lineRule="auto"/>
      </w:pPr>
      <w:r>
        <w:rPr>
          <w:rFonts w:ascii="宋体" w:hAnsi="宋体" w:eastAsia="宋体" w:cs="宋体"/>
          <w:color w:val="000"/>
          <w:sz w:val="28"/>
          <w:szCs w:val="28"/>
        </w:rPr>
        <w:t xml:space="preserve">立书人： (以下简称甲方)</w:t>
      </w:r>
    </w:p>
    <w:p>
      <w:pPr>
        <w:ind w:left="0" w:right="0" w:firstLine="560"/>
        <w:spacing w:before="450" w:after="450" w:line="312" w:lineRule="auto"/>
      </w:pPr>
      <w:r>
        <w:rPr>
          <w:rFonts w:ascii="宋体" w:hAnsi="宋体" w:eastAsia="宋体" w:cs="宋体"/>
          <w:color w:val="000"/>
          <w:sz w:val="28"/>
          <w:szCs w:val="28"/>
        </w:rPr>
        <w:t xml:space="preserve">立书人： (以下简称乙方)，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双方就甲方向乙方订购服务事宜,商定甲方付款给乙方条件如下：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一、双方同意付款方式为每一季度结算一次。</w:t>
      </w:r>
    </w:p>
    <w:p>
      <w:pPr>
        <w:ind w:left="0" w:right="0" w:firstLine="560"/>
        <w:spacing w:before="450" w:after="450" w:line="312" w:lineRule="auto"/>
      </w:pPr>
      <w:r>
        <w:rPr>
          <w:rFonts w:ascii="宋体" w:hAnsi="宋体" w:eastAsia="宋体" w:cs="宋体"/>
          <w:color w:val="000"/>
          <w:sz w:val="28"/>
          <w:szCs w:val="28"/>
        </w:rPr>
        <w:t xml:space="preserve">二、双方同意每年3月10日、6月10日、9月10日、12月10日为结算日。</w:t>
      </w:r>
    </w:p>
    <w:p>
      <w:pPr>
        <w:ind w:left="0" w:right="0" w:firstLine="560"/>
        <w:spacing w:before="450" w:after="450" w:line="312" w:lineRule="auto"/>
      </w:pPr>
      <w:r>
        <w:rPr>
          <w:rFonts w:ascii="宋体" w:hAnsi="宋体" w:eastAsia="宋体" w:cs="宋体"/>
          <w:color w:val="000"/>
          <w:sz w:val="28"/>
          <w:szCs w:val="28"/>
        </w:rPr>
        <w:t xml:space="preserve">三、双方同意付款型态为汇款，附开户银行资料。</w:t>
      </w:r>
    </w:p>
    <w:p>
      <w:pPr>
        <w:ind w:left="0" w:right="0" w:firstLine="560"/>
        <w:spacing w:before="450" w:after="450" w:line="312" w:lineRule="auto"/>
      </w:pPr>
      <w:r>
        <w:rPr>
          <w:rFonts w:ascii="宋体" w:hAnsi="宋体" w:eastAsia="宋体" w:cs="宋体"/>
          <w:color w:val="000"/>
          <w:sz w:val="28"/>
          <w:szCs w:val="28"/>
        </w:rPr>
        <w:t xml:space="preserve">1、采现金付款者，甲方同意於货到收现。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2、采支票付款者，甲方同意於货到付票期_____日之票据予乙方。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3、采汇款付款者，甲方同意於货到____日内，汇入乙方指定之帐户。</w:t>
      </w:r>
    </w:p>
    <w:p>
      <w:pPr>
        <w:ind w:left="0" w:right="0" w:firstLine="560"/>
        <w:spacing w:before="450" w:after="450" w:line="312" w:lineRule="auto"/>
      </w:pPr>
      <w:r>
        <w:rPr>
          <w:rFonts w:ascii="宋体" w:hAnsi="宋体" w:eastAsia="宋体" w:cs="宋体"/>
          <w:color w:val="000"/>
          <w:sz w:val="28"/>
          <w:szCs w:val="28"/>
        </w:rPr>
        <w:t xml:space="preserve">4、采月结付款者，甲方同意於当月____日支付票期____日之票据予乙方。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 乙方派员收取?回邮寄回?汇入帐户。</w:t>
      </w:r>
    </w:p>
    <w:p>
      <w:pPr>
        <w:ind w:left="0" w:right="0" w:firstLine="560"/>
        <w:spacing w:before="450" w:after="450" w:line="312" w:lineRule="auto"/>
      </w:pPr>
      <w:r>
        <w:rPr>
          <w:rFonts w:ascii="宋体" w:hAnsi="宋体" w:eastAsia="宋体" w:cs="宋体"/>
          <w:color w:val="000"/>
          <w:sz w:val="28"/>
          <w:szCs w:val="28"/>
        </w:rPr>
        <w:t xml:space="preserve">由乙方派员收取时，需携带证件 无?收款章?发票章。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 yes no。</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一、甲方同意於付款时同时交付乙方付款明细。</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最全面的装修合同装修合同正规版五</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总计：施工面积xxx平方米。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4、工程开工日期：xxx年xxx月xxx日</w:t>
      </w:r>
    </w:p>
    <w:p>
      <w:pPr>
        <w:ind w:left="0" w:right="0" w:firstLine="560"/>
        <w:spacing w:before="450" w:after="450" w:line="312" w:lineRule="auto"/>
      </w:pPr>
      <w:r>
        <w:rPr>
          <w:rFonts w:ascii="宋体" w:hAnsi="宋体" w:eastAsia="宋体" w:cs="宋体"/>
          <w:color w:val="000"/>
          <w:sz w:val="28"/>
          <w:szCs w:val="28"/>
        </w:rPr>
        <w:t xml:space="preserve">5、工程竣工日期：xxx年xxx月xxx日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工程价款(金额大写)xxx元，详见本合同附件(二)《家庭装潢工程材料预算表》。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1.男女卫生间天花板吊顶，工程量：㎡，单价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四、结算方式：开具发票结算，在完工验算后一次性付清维修工程款(除押金)。交纳￥20_元押金，在工程保修期结束后返还。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商住会所平面布置及效果图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公共等候空间、公共通道及走火通道各 款效果图，图幅规格为 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 幅，图幅规格为 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3、乙方报酬及支付方式：</w:t>
      </w:r>
    </w:p>
    <w:p>
      <w:pPr>
        <w:ind w:left="0" w:right="0" w:firstLine="560"/>
        <w:spacing w:before="450" w:after="450" w:line="312" w:lineRule="auto"/>
      </w:pPr>
      <w:r>
        <w:rPr>
          <w:rFonts w:ascii="宋体" w:hAnsi="宋体" w:eastAsia="宋体" w:cs="宋体"/>
          <w:color w:val="000"/>
          <w:sz w:val="28"/>
          <w:szCs w:val="28"/>
        </w:rPr>
        <w:t xml:space="preserve">、乙方完成本合同第2条所述服务，甲方向乙方支付的报酬为人民币元。</w:t>
      </w:r>
    </w:p>
    <w:p>
      <w:pPr>
        <w:ind w:left="0" w:right="0" w:firstLine="560"/>
        <w:spacing w:before="450" w:after="450" w:line="312" w:lineRule="auto"/>
      </w:pPr>
      <w:r>
        <w:rPr>
          <w:rFonts w:ascii="宋体" w:hAnsi="宋体" w:eastAsia="宋体" w:cs="宋体"/>
          <w:color w:val="000"/>
          <w:sz w:val="28"/>
          <w:szCs w:val="28"/>
        </w:rPr>
        <w:t xml:space="preserve">、乙方向甲方提交施工图后，甲方向乙方支付合同总额的60%(即 元);合同所约定的所有服务完成后，甲方向乙方支付合同总额的40%(即 元)。</w:t>
      </w:r>
    </w:p>
    <w:p>
      <w:pPr>
        <w:ind w:left="0" w:right="0" w:firstLine="560"/>
        <w:spacing w:before="450" w:after="450" w:line="312" w:lineRule="auto"/>
      </w:pPr>
      <w:r>
        <w:rPr>
          <w:rFonts w:ascii="宋体" w:hAnsi="宋体" w:eastAsia="宋体" w:cs="宋体"/>
          <w:color w:val="000"/>
          <w:sz w:val="28"/>
          <w:szCs w:val="28"/>
        </w:rPr>
        <w:t xml:space="preserve">4、甲方责任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 5 ‰;逾期超过 10 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 贰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2025-06-21T00:52:23+08:00</dcterms:created>
  <dcterms:modified xsi:type="dcterms:W3CDTF">2025-06-21T00:52:23+08:00</dcterms:modified>
</cp:coreProperties>
</file>

<file path=docProps/custom.xml><?xml version="1.0" encoding="utf-8"?>
<Properties xmlns="http://schemas.openxmlformats.org/officeDocument/2006/custom-properties" xmlns:vt="http://schemas.openxmlformats.org/officeDocument/2006/docPropsVTypes"/>
</file>