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解除装修合同(9篇)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解除装修合同的如何解除装修合同才有法律效力一原告曹某诉称，原被告曾签订《某市家庭居室装饰装修施工合同》约定由被告承揽本市三门路房屋的装饰工程，承包方式为全包，总价款5万元，工期自20xx年9月24日开工，至20xx年11月25日竣工。合同签...</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解除装修合同的如何解除装修合同才有法律效力一</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解除装修合同的如何解除装修合同才有法律效力四</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甲乙双方于__ 年 ___ 月 ___ 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甲方支付的设计定金人民币______元，首付工程款______，两项合计人民币______元。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水电安装工程：______;</w:t>
      </w:r>
    </w:p>
    <w:p>
      <w:pPr>
        <w:ind w:left="0" w:right="0" w:firstLine="560"/>
        <w:spacing w:before="450" w:after="450" w:line="312" w:lineRule="auto"/>
      </w:pPr>
      <w:r>
        <w:rPr>
          <w:rFonts w:ascii="宋体" w:hAnsi="宋体" w:eastAsia="宋体" w:cs="宋体"/>
          <w:color w:val="000"/>
          <w:sz w:val="28"/>
          <w:szCs w:val="28"/>
        </w:rPr>
        <w:t xml:space="preserve">现已完成工程按总价______元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合计人民币共：______元;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解除装修合同的如何解除装修合同才有法律效力五</w:t>
      </w:r>
    </w:p>
    <w:p>
      <w:pPr>
        <w:ind w:left="0" w:right="0" w:firstLine="560"/>
        <w:spacing w:before="450" w:after="450" w:line="312" w:lineRule="auto"/>
      </w:pPr>
      <w:r>
        <w:rPr>
          <w:rFonts w:ascii="宋体" w:hAnsi="宋体" w:eastAsia="宋体" w:cs="宋体"/>
          <w:color w:val="000"/>
          <w:sz w:val="28"/>
          <w:szCs w:val="28"/>
        </w:rPr>
        <w:t xml:space="preserve">根据贵我双方于年 月 日签订的《租赁合同》约定，贵方承租我方位于 处的 平方米房屋，贵方按月（季）向我方支付租金、物业服务费，租金为每月 元，物业服务费为每月元。截至20xx年 月日，贵方尚欠我公司租金、物业服务费及其他欠款共计 小写： 元（大写人民币 元）。贵方怠于支付上述费用的行为已构成违约，且给我公司正常经营带来了不良影响。</w:t>
      </w:r>
    </w:p>
    <w:p>
      <w:pPr>
        <w:ind w:left="0" w:right="0" w:firstLine="560"/>
        <w:spacing w:before="450" w:after="450" w:line="312" w:lineRule="auto"/>
      </w:pPr>
      <w:r>
        <w:rPr>
          <w:rFonts w:ascii="宋体" w:hAnsi="宋体" w:eastAsia="宋体" w:cs="宋体"/>
          <w:color w:val="000"/>
          <w:sz w:val="28"/>
          <w:szCs w:val="28"/>
        </w:rPr>
        <w:t xml:space="preserve">本着友好合作的态度，我公司于20xx年月日向贵方发出催款函，通知贵方自收到催款函之日起7日内全额支付上述款项，否则我公司将对贵方所经营的项目进行停业整顿；逾期15日仍未全额支付上述款项的，我公司有权与贵方解除《租赁合同》，并依法追缴以上欠款及相应的滞纳金。</w:t>
      </w:r>
    </w:p>
    <w:p>
      <w:pPr>
        <w:ind w:left="0" w:right="0" w:firstLine="560"/>
        <w:spacing w:before="450" w:after="450" w:line="312" w:lineRule="auto"/>
      </w:pPr>
      <w:r>
        <w:rPr>
          <w:rFonts w:ascii="宋体" w:hAnsi="宋体" w:eastAsia="宋体" w:cs="宋体"/>
          <w:color w:val="000"/>
          <w:sz w:val="28"/>
          <w:szCs w:val="28"/>
        </w:rPr>
        <w:t xml:space="preserve">目前，贵方收到催款函已超过15日，且仍未缴清上述款项。因此，再次函告贵方：请于20xx年4月 日前缴清截至20xx年月 日前的租金、物业管理费及其他欠款和滞纳金共计人民币元整，如逾期不缴，自20xx年月 日起，我公司正式解除与贵方签订的上述《租赁合同》，并依法追缴所有欠款及相应的滞纳金。请在解除合同5日内，办理清场，逾期未办理，将视同贵方授权我公司进行清场。我公司将对装修等设施进行拆除，且我公司不承担任何责任，拆除费用由贵方承担。同时，视同贵方放弃剩余货物的所有权，授权我方进行处置。我公司将对存放在专柜内的货物清点后，有权对货物采取包括但不限于变卖等处理措施，货物处理所得价款优先抵交欠款，不足部分我公司将依法继续追缴。贵方已缴纳的质量保证金、履约保证金不再退还，将优先用于清偿贵方欠我公司的租金、物业服务费等款项，但出现的已售商品质量问题，仍由贵方负责；希望贵方认真对待，避免不必要的经济损失和商誉损毁！</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解除装修合同的如何解除装修合同才有法律效力六</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解除装修合同的如何解除装修合同才有法律效力七</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解除装修合同的如何解除装修合同才有法律效力八</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 年 ___ 月 ___ 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 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解除装修合同的如何解除装修合同才有法律效力九</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2025-06-19T11:16:04+08:00</dcterms:created>
  <dcterms:modified xsi:type="dcterms:W3CDTF">2025-06-19T11:16:04+08:00</dcterms:modified>
</cp:coreProperties>
</file>

<file path=docProps/custom.xml><?xml version="1.0" encoding="utf-8"?>
<Properties xmlns="http://schemas.openxmlformats.org/officeDocument/2006/custom-properties" xmlns:vt="http://schemas.openxmlformats.org/officeDocument/2006/docPropsVTypes"/>
</file>