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装修材料采购合同完整版(三篇)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装修材料采购合同完整版一甲方： 乙方：第二条质量标准：乙方保证所供产品符合国家标准及行业标准以及甲方对产品的质量要求，乙方应随货提供产品合格证等证明文件。第三条供货：供货方式为：供货时间：xxxxxxxx。供货地点：xxxxxxxx。第四条...</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第1条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北京市家庭居室装饰工程质量验收标准》/□《北京市一等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第一条、所购建材基本情况：单位：元/____</w:t>
      </w:r>
    </w:p>
    <w:p>
      <w:pPr>
        <w:ind w:left="0" w:right="0" w:firstLine="560"/>
        <w:spacing w:before="450" w:after="450" w:line="312" w:lineRule="auto"/>
      </w:pPr>
      <w:r>
        <w:rPr>
          <w:rFonts w:ascii="宋体" w:hAnsi="宋体" w:eastAsia="宋体" w:cs="宋体"/>
          <w:color w:val="000"/>
          <w:sz w:val="28"/>
          <w:szCs w:val="28"/>
        </w:rPr>
        <w:t xml:space="preserve">第五条、验收：对于生态木的数量、规格、颜色等与约定不符或有其他表面瑕疵的。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2025-05-02T09:24:50+08:00</dcterms:created>
  <dcterms:modified xsi:type="dcterms:W3CDTF">2025-05-02T09:24:50+08:00</dcterms:modified>
</cp:coreProperties>
</file>

<file path=docProps/custom.xml><?xml version="1.0" encoding="utf-8"?>
<Properties xmlns="http://schemas.openxmlformats.org/officeDocument/2006/custom-properties" xmlns:vt="http://schemas.openxmlformats.org/officeDocument/2006/docPropsVTypes"/>
</file>