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最新商铺装修合同包工包料优秀(12篇)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装修合同包工包料一乙方：号商铺租户(合法租赁人)为加强对xx商业街商铺装修工程的管理，保障商铺房屋结构及消防安全，保持商业街美观的整体形象和良好的经营秩序，维护业主单位及人全体商户的合法权益，依据相关法律法规、《xx商业街临时管理规约》...</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商铺装修合同包工包料一</w:t>
      </w:r>
    </w:p>
    <w:p>
      <w:pPr>
        <w:ind w:left="0" w:right="0" w:firstLine="560"/>
        <w:spacing w:before="450" w:after="450" w:line="312" w:lineRule="auto"/>
      </w:pPr>
      <w:r>
        <w:rPr>
          <w:rFonts w:ascii="宋体" w:hAnsi="宋体" w:eastAsia="宋体" w:cs="宋体"/>
          <w:color w:val="000"/>
          <w:sz w:val="28"/>
          <w:szCs w:val="28"/>
        </w:rPr>
        <w:t xml:space="preserve">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xx商业街商铺装修工程的管理，保障商铺房屋结构及消防安全，保持商业街美观的整体形象和良好的经营秩序，维护业主单位及人全体商户的合法权益，依据相关法律法规、《xx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(一)乙方承诺遵守《xx商业街临时管理规约》等相关管理规定;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(六)楼顶、平台、外门、窗、阳台的装修及空调的安装，必须严格遵守xx商业街的有关管理规定，保证商业街的整体美观及建筑物外观的协调统一。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w:t>
      </w:r>
    </w:p>
    <w:p>
      <w:pPr>
        <w:ind w:left="0" w:right="0" w:firstLine="560"/>
        <w:spacing w:before="450" w:after="450" w:line="312" w:lineRule="auto"/>
      </w:pPr>
      <w:r>
        <w:rPr>
          <w:rFonts w:ascii="宋体" w:hAnsi="宋体" w:eastAsia="宋体" w:cs="宋体"/>
          <w:color w:val="000"/>
          <w:sz w:val="28"/>
          <w:szCs w:val="28"/>
        </w:rPr>
        <w:t xml:space="preserve">(二)本协议书一式肆份，甲乙双方各执贰份，具有同等法律效力，自甲乙方签字或盖章之日起生效。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3、承包原则：包工包辅料。</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2、木工部分：基层坚固、结实、无推动问题，垂直及水准偏差均要超过士厘米。</w:t>
      </w:r>
    </w:p>
    <w:p>
      <w:pPr>
        <w:ind w:left="0" w:right="0" w:firstLine="560"/>
        <w:spacing w:before="450" w:after="450" w:line="312" w:lineRule="auto"/>
      </w:pPr>
      <w:r>
        <w:rPr>
          <w:rFonts w:ascii="宋体" w:hAnsi="宋体" w:eastAsia="宋体" w:cs="宋体"/>
          <w:color w:val="000"/>
          <w:sz w:val="28"/>
          <w:szCs w:val="28"/>
        </w:rPr>
        <w:t xml:space="preserve">3、油漆部分：无显著气眼、钉眼等问题，手感粗糙舒适，并无漏刷现象。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施工期限为装饰公司，进场日期从年月日至年月日止。</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商铺装修合同包工包料三</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商铺装修合同包工包料四</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商铺装修合同包工包料五</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依照《xxx民法典》及相关法律、法规的规定，结合住宅装饰工程施工的特点，遵循平等、自愿、公平和诚实信用的原则，双方经友好洽谈和协商，就双方的住宅装饰工程的有关事宜，达成如下协议：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商铺装修合同包工包料六</w:t>
      </w:r>
    </w:p>
    <w:p>
      <w:pPr>
        <w:ind w:left="0" w:right="0" w:firstLine="560"/>
        <w:spacing w:before="450" w:after="450" w:line="312" w:lineRule="auto"/>
      </w:pPr>
      <w:r>
        <w:rPr>
          <w:rFonts w:ascii="宋体" w:hAnsi="宋体" w:eastAsia="宋体" w:cs="宋体"/>
          <w:color w:val="000"/>
          <w:sz w:val="28"/>
          <w:szCs w:val="28"/>
        </w:rPr>
        <w:t xml:space="preserve">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代表人（签字）：__ 代表人（签字）：</w:t>
      </w:r>
    </w:p>
    <w:p>
      <w:pPr>
        <w:ind w:left="0" w:right="0" w:firstLine="560"/>
        <w:spacing w:before="450" w:after="450" w:line="312" w:lineRule="auto"/>
      </w:pPr>
      <w:r>
        <w:rPr>
          <w:rFonts w:ascii="宋体" w:hAnsi="宋体" w:eastAsia="宋体" w:cs="宋体"/>
          <w:color w:val="000"/>
          <w:sz w:val="28"/>
          <w:szCs w:val="28"/>
        </w:rPr>
        <w:t xml:space="preserve">__年 __月__ 日 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商铺装修合同包工包料八</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为统一和提高____（以下简称乙方）的店面和产品形象。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商铺装修合同包工包料篇十一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（3）墙面括完膩子粉后，不得有不平，括刷痕迹、划伤及不光滑现象。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 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w:t>
      </w:r>
    </w:p>
    <w:p>
      <w:pPr>
        <w:ind w:left="0" w:right="0" w:firstLine="560"/>
        <w:spacing w:before="450" w:after="450" w:line="312" w:lineRule="auto"/>
      </w:pPr>
      <w:r>
        <w:rPr>
          <w:rFonts w:ascii="宋体" w:hAnsi="宋体" w:eastAsia="宋体" w:cs="宋体"/>
          <w:color w:val="000"/>
          <w:sz w:val="28"/>
          <w:szCs w:val="28"/>
        </w:rPr>
        <w:t xml:space="preserve">乙方在设计过程中故意隐瞒一些必须要实施的工程项目，然后要求在施工过程中增加。）要求：最终装饰总金额不得超出预算金额的10%，超出部分友好协商，协商不成功，则由乙方完全负责。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（1）第一次合同签定后开工前二至五天支付工程总造价40%合计_________元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月日起至 年月日止，共计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2025-05-02T20:10:24+08:00</dcterms:created>
  <dcterms:modified xsi:type="dcterms:W3CDTF">2025-05-02T20:10:24+08:00</dcterms:modified>
</cp:coreProperties>
</file>

<file path=docProps/custom.xml><?xml version="1.0" encoding="utf-8"?>
<Properties xmlns="http://schemas.openxmlformats.org/officeDocument/2006/custom-properties" xmlns:vt="http://schemas.openxmlformats.org/officeDocument/2006/docPropsVTypes"/>
</file>