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隔墙装修合同范本(实用36篇)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隔墙装修合同范本1合同编号：______发包人： 承包人：住所： 住所：委托代理人： 营业执照号：电话： 法定代表人： 电话：bp机号： 委托代理人： 电话：本工程设计人： 电话：施工队负责人： 电话：依照《_合同法》及有关法律，法规的规定...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&gt;第二条关于工程质量及验收的约定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&gt;第三条有关安全生产和防火等的现场管理约定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&gt;第四条关于工程价款、承包内容、施工工艺、结算的约定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&gt;第五条施工工艺要求、验收要求</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2、水电开槽注意事项：禁止在墙面横向开槽；禁止在楼板结构找平层开管槽，局部除外；砼的梁、板、剪力墙、地梁开槽深度不允许碰到钢筋；中央空调取孔，不允许在梁上取孔、严禁切断主筋开孔；</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4、电线线径等径统一，分色统一：红色、黄色为火线色标，蓝色、绿色为零线色标，黄绿彩线为地线色标；</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9、给水施工要求：给水管主水管≥25㎜，支管≥20㎜，左边热水，右边冷水，阀门用球阀，并符合设计图纸要求；</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13、未列明条款请参照_《住宅装饰装修工程施工规范》(GB50327-20xx)的规定。</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4.本合同签订后工程不得转包，乙方应亲自到场施工。</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隔墙装修合同范本4</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_合同法》、_《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&gt;第六条 开工前的准备</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隔墙装修合同范本9</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依照《_经装修合同书济合同法》装修合同简单版及国家_、省市建委对建筑装饰工程的有关规定，经双方协商签定合同如下：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1装修合同注意事项别忽视、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工程装修合同书装修内容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三装修合同注意事项别忽视、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工程造价以施工图纸、甲方装修合同简单版的使用要装修合同求及设计要求为依据;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工程装修合同怎么写开工日期：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装修合同怎么写准JGJ73—91《建筑装饰工程施工验收规范》规定，及省、市建委、消防部门规定的标准执行，工程质量达到市优。工程装修合同书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2、工程进展一半时，甲方装修合同注意事项别忽视即付给乙方工程款总造价的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3、工程竣工验收合格后，甲方即付给乙方工程款总造价装修合同书的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装修合同怎么写人签字为准，并列入竣装修合同模板电子版工决算追加当中。(如本工程报价外的工程已经发生装修合同注意事项别忽视或工程装修合同范本简单项目的装修合同注意事项别忽视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4、如甲方或乙装修合同模板方违约，而没有按合同执行的，可向上级主管部门或仲裁机构申诉装修合同报价清单。</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隔墙装修合同范本13</w:t>
      </w:r>
    </w:p>
    <w:p>
      <w:pPr>
        <w:ind w:left="0" w:right="0" w:firstLine="560"/>
        <w:spacing w:before="450" w:after="450" w:line="312" w:lineRule="auto"/>
      </w:pPr>
      <w:r>
        <w:rPr>
          <w:rFonts w:ascii="宋体" w:hAnsi="宋体" w:eastAsia="宋体" w:cs="宋体"/>
          <w:color w:val="000"/>
          <w:sz w:val="28"/>
          <w:szCs w:val="28"/>
        </w:rPr>
        <w:t xml:space="preserve">一、本合同文本是依据《_合同法》和《辽宁省合同监督条例》及有关法律法规规定制定的示范文本，供双方当事人约定采用，签订合同前请仔细阅读。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二、为维护双方当事人的合法权益，双方签订合同时应慎重，力求内容具体、全面、严密，正确选择示范文本所提供的选择项条款。家庭装饰装修企业应当格守诚实信用，负有对合同条款正确说明的义务。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三、本合同文本所称家庭居室装饰装修是指居民为改善自己的居住环境，委托他人对居住的房屋，进行修缮处理的工程建设活动。本合同文本由使用说明、12项协议条款和7个附件组成，对双方当事人均有约束力。文本共25页，每页右上角盖有防伪的“辽宁省工商行政管理局合同示范文本监制”章。</w:t>
      </w:r>
    </w:p>
    <w:p>
      <w:pPr>
        <w:ind w:left="0" w:right="0" w:firstLine="560"/>
        <w:spacing w:before="450" w:after="450" w:line="312" w:lineRule="auto"/>
      </w:pPr>
      <w:r>
        <w:rPr>
          <w:rFonts w:ascii="宋体" w:hAnsi="宋体" w:eastAsia="宋体" w:cs="宋体"/>
          <w:color w:val="000"/>
          <w:sz w:val="28"/>
          <w:szCs w:val="28"/>
        </w:rPr>
        <w:t xml:space="preserve">四、签订合同前发包人（业主、甲方）要验看承包人（装饰装修企业、乙方）的《企业法人营业执照》和企业资质证书。与分公司（分部）签订合同，除验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五、本合同第一条第5款包工包料是指将购买装饰材料的工作委托乙方并由乙方施工装修；包清工是指甲方自己购买装饰材料，委托乙方施工装修。第6款开、竣工日期必须明确，该条款关系到违约责任的认定。</w:t>
      </w:r>
    </w:p>
    <w:p>
      <w:pPr>
        <w:ind w:left="0" w:right="0" w:firstLine="560"/>
        <w:spacing w:before="450" w:after="450" w:line="312" w:lineRule="auto"/>
      </w:pPr>
      <w:r>
        <w:rPr>
          <w:rFonts w:ascii="宋体" w:hAnsi="宋体" w:eastAsia="宋体" w:cs="宋体"/>
          <w:color w:val="000"/>
          <w:sz w:val="28"/>
          <w:szCs w:val="28"/>
        </w:rPr>
        <w:t xml:space="preserve">六、本合同第五条第1款工程款付款方式原则上按工程进度分阶段付款，甲乙双方如另有协商约定，可在合同中写明。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家庭居室装饰装修每个隐蔽工程（指隐蔽在装饰表面内部的电器回路、上下水、煤气、地热等管线工程）结束都需进行验收，并须在验收单上签字确认。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八、工程竣工通过验收交付塑时，乙方应同甲方签署工程保修单，保修期从竣工验收合格之日算起，保修期限不低于二年。包工包料的工程对整个工程实行保修，部分包工包料的工程对相关部分实行保修，包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九、本合同第十条其他约定以及本合同以外的补充约定，不得含有不合理减轻或免除乙方应当承担责任的内容；与本合同的其他条款不一致的，以本合同的其他条款为准。</w:t>
      </w:r>
    </w:p>
    <w:p>
      <w:pPr>
        <w:ind w:left="0" w:right="0" w:firstLine="560"/>
        <w:spacing w:before="450" w:after="450" w:line="312" w:lineRule="auto"/>
      </w:pPr>
      <w:r>
        <w:rPr>
          <w:rFonts w:ascii="宋体" w:hAnsi="宋体" w:eastAsia="宋体" w:cs="宋体"/>
          <w:color w:val="000"/>
          <w:sz w:val="28"/>
          <w:szCs w:val="28"/>
        </w:rPr>
        <w:t xml:space="preserve">十、本合同文本条款由辽宁省工商行政管理局负责解释。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辽宁省家庭居室装饰装修合同合同编号：_____________</w:t>
      </w:r>
    </w:p>
    <w:p>
      <w:pPr>
        <w:ind w:left="0" w:right="0" w:firstLine="560"/>
        <w:spacing w:before="450" w:after="450" w:line="312" w:lineRule="auto"/>
      </w:pPr>
      <w:r>
        <w:rPr>
          <w:rFonts w:ascii="宋体" w:hAnsi="宋体" w:eastAsia="宋体" w:cs="宋体"/>
          <w:color w:val="000"/>
          <w:sz w:val="28"/>
          <w:szCs w:val="28"/>
        </w:rPr>
        <w:t xml:space="preserve">发包人（简称甲方）：________________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w:t>
      </w:r>
    </w:p>
    <w:p>
      <w:pPr>
        <w:ind w:left="0" w:right="0" w:firstLine="560"/>
        <w:spacing w:before="450" w:after="450" w:line="312" w:lineRule="auto"/>
      </w:pPr>
      <w:r>
        <w:rPr>
          <w:rFonts w:ascii="宋体" w:hAnsi="宋体" w:eastAsia="宋体" w:cs="宋体"/>
          <w:color w:val="000"/>
          <w:sz w:val="28"/>
          <w:szCs w:val="28"/>
        </w:rPr>
        <w:t xml:space="preserve">依据《_合同法》和《辽宁省合同监督条例》以及其他有关法律法规的规定，结合家庭居室装饰装修工程施工的特点，甲乙双方在遵循自愿、平等、公平、诚信原则的基础上，经双方协商一致，签订本合同。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隔墙装修合同范本14</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乙方(房屋产权人或使用人)：_______________</w:t>
      </w:r>
    </w:p>
    <w:p>
      <w:pPr>
        <w:ind w:left="0" w:right="0" w:firstLine="560"/>
        <w:spacing w:before="450" w:after="450" w:line="312" w:lineRule="auto"/>
      </w:pPr>
      <w:r>
        <w:rPr>
          <w:rFonts w:ascii="宋体" w:hAnsi="宋体" w:eastAsia="宋体" w:cs="宋体"/>
          <w:color w:val="000"/>
          <w:sz w:val="28"/>
          <w:szCs w:val="28"/>
        </w:rPr>
        <w:t xml:space="preserve">乙方房屋的基本情况：_________</w:t>
      </w:r>
    </w:p>
    <w:p>
      <w:pPr>
        <w:ind w:left="0" w:right="0" w:firstLine="560"/>
        <w:spacing w:before="450" w:after="450" w:line="312" w:lineRule="auto"/>
      </w:pPr>
      <w:r>
        <w:rPr>
          <w:rFonts w:ascii="宋体" w:hAnsi="宋体" w:eastAsia="宋体" w:cs="宋体"/>
          <w:color w:val="000"/>
          <w:sz w:val="28"/>
          <w:szCs w:val="28"/>
        </w:rPr>
        <w:t xml:space="preserve">房屋位置：_________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为规范上述房屋的装饰装修行为，保证房屋的整体质量和使用安全，保障全体物业产权人、使用人的合法权益，根据国家有关法律法规及_________《前期物业管理服务协议》约定，经协商，甲乙双方达成如下协议: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第一条乙方承诺装修房屋时，遵守国家《住宅室内装饰装修管理办法》及本小区_________《业主手册》中装修有关管理规定。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第三条凡涉及拆改主体结构、非承重墙体和明显加大荷载的(如改装地热供暖)，乙方须自行到______市房屋安全行政主管部门审批后，方可施工，改装地热必须除去地面抹灰层，以减轻楼体负荷。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_《住宅室内装饰装修管理办法》及本小区相关规定和本协议的相关条款，否则因违章装修造成甲方损失，甲方有权依据损坏程度直接追究乙方赔偿责任并有权向______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______元/平方米(按建筑面积)，如果改做地热供暖，另缴纳______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______张、身份证(外地人员持公安机关颁发的暂住证)及复印件______张到甲方服务中心登记办理，并交纳施工卡工本费(每卡______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第八条乙方装修时不得使用超过环保所规定的高噪音设备，装修施工时间为每天上午______时至______时、下午______时至______时，拆打时间为每天上午______时至______时、下午______时至______时，其他时间不得施工。</w:t>
      </w:r>
    </w:p>
    <w:p>
      <w:pPr>
        <w:ind w:left="0" w:right="0" w:firstLine="560"/>
        <w:spacing w:before="450" w:after="450" w:line="312" w:lineRule="auto"/>
      </w:pPr>
      <w:r>
        <w:rPr>
          <w:rFonts w:ascii="宋体" w:hAnsi="宋体" w:eastAsia="宋体" w:cs="宋体"/>
          <w:color w:val="000"/>
          <w:sz w:val="28"/>
          <w:szCs w:val="28"/>
        </w:rPr>
        <w:t xml:space="preserve">第九条乙方装修期间，施工现场必须配备灭火器并采取必要的安全防火措施。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乙方在装修期间，进入小区的散装材料(如水泥、沙子、鹅卵石、红砖等容易污染环境的物料)须由运入人员到服务中心交纳保证金______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3、报请______市房屋安全行政主管部门处理；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第十八条乙方装修完毕后，应向甲方申请核验，甲方将在接到报验后的______日内进行初验，发现问题告知业主整改；______个月后，乙方提出终验要求，甲方会同______市房屋安全行政主管部门对装修工程进行终验。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第十九条本协议未尽事宜均遵照______人家《前期物业管理服务协议》国家有关法律、法规和规章执行。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隔墙装修合同范本25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2025-07-24T18:39:41+08:00</dcterms:created>
  <dcterms:modified xsi:type="dcterms:W3CDTF">2025-07-24T18:39:41+08:00</dcterms:modified>
</cp:coreProperties>
</file>

<file path=docProps/custom.xml><?xml version="1.0" encoding="utf-8"?>
<Properties xmlns="http://schemas.openxmlformats.org/officeDocument/2006/custom-properties" xmlns:vt="http://schemas.openxmlformats.org/officeDocument/2006/docPropsVTypes"/>
</file>