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2024年宾利订车合同 宾利销售合同(3篇)</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宾利订车合同 宾利销售合同一供方：________________________代表：____________电话：_____________经双方协商，签订本合同并严肃地履行。品名规格牌号单位数量单价（元）金额（元）备注1.交货期限和地...</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宾利销售合同一</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第十一条装运通知：__________________________________________________（用传真方式？）</w:t>
      </w:r>
    </w:p>
    <w:p>
      <w:pPr>
        <w:ind w:left="0" w:right="0" w:firstLine="560"/>
        <w:spacing w:before="450" w:after="450" w:line="312" w:lineRule="auto"/>
      </w:pPr>
      <w:r>
        <w:rPr>
          <w:rFonts w:ascii="宋体" w:hAnsi="宋体" w:eastAsia="宋体" w:cs="宋体"/>
          <w:color w:val="000"/>
          <w:sz w:val="28"/>
          <w:szCs w:val="28"/>
        </w:rPr>
        <w:t xml:space="preserve">第十二条其他条款：__________________________________________________（保密？）</w:t>
      </w:r>
    </w:p>
    <w:p>
      <w:pPr>
        <w:ind w:left="0" w:right="0" w:firstLine="560"/>
        <w:spacing w:before="450" w:after="450" w:line="312" w:lineRule="auto"/>
      </w:pPr>
      <w:r>
        <w:rPr>
          <w:rFonts w:ascii="宋体" w:hAnsi="宋体" w:eastAsia="宋体" w:cs="宋体"/>
          <w:color w:val="000"/>
          <w:sz w:val="28"/>
          <w:szCs w:val="28"/>
        </w:rPr>
        <w:t xml:space="preserve">第十三条供货时间：______________________________（与付款联系？）</w:t>
      </w:r>
    </w:p>
    <w:p>
      <w:pPr>
        <w:ind w:left="0" w:right="0" w:firstLine="560"/>
        <w:spacing w:before="450" w:after="450" w:line="312" w:lineRule="auto"/>
      </w:pPr>
      <w:r>
        <w:rPr>
          <w:rFonts w:ascii="宋体" w:hAnsi="宋体" w:eastAsia="宋体" w:cs="宋体"/>
          <w:color w:val="000"/>
          <w:sz w:val="28"/>
          <w:szCs w:val="28"/>
        </w:rPr>
        <w:t xml:space="preserve">第十四条违约金：________________________________________（延期费？）</w:t>
      </w:r>
    </w:p>
    <w:p>
      <w:pPr>
        <w:ind w:left="0" w:right="0" w:firstLine="560"/>
        <w:spacing w:before="450" w:after="450" w:line="312" w:lineRule="auto"/>
      </w:pPr>
      <w:r>
        <w:rPr>
          <w:rFonts w:ascii="宋体" w:hAnsi="宋体" w:eastAsia="宋体" w:cs="宋体"/>
          <w:color w:val="000"/>
          <w:sz w:val="28"/>
          <w:szCs w:val="28"/>
        </w:rPr>
        <w:t xml:space="preserve">第十六条不可抗力：________________________________________（水灾地区？）</w:t>
      </w:r>
    </w:p>
    <w:p>
      <w:pPr>
        <w:ind w:left="0" w:right="0" w:firstLine="560"/>
        <w:spacing w:before="450" w:after="450" w:line="312" w:lineRule="auto"/>
      </w:pPr>
      <w:r>
        <w:rPr>
          <w:rFonts w:ascii="宋体" w:hAnsi="宋体" w:eastAsia="宋体" w:cs="宋体"/>
          <w:color w:val="000"/>
          <w:sz w:val="28"/>
          <w:szCs w:val="28"/>
        </w:rPr>
        <w:t xml:space="preserve">第十七条合同争议的解决：______________________________（约定法院管辖？）</w:t>
      </w:r>
    </w:p>
    <w:p>
      <w:pPr>
        <w:ind w:left="0" w:right="0" w:firstLine="560"/>
        <w:spacing w:before="450" w:after="450" w:line="312" w:lineRule="auto"/>
      </w:pPr>
      <w:r>
        <w:rPr>
          <w:rFonts w:ascii="宋体" w:hAnsi="宋体" w:eastAsia="宋体" w:cs="宋体"/>
          <w:color w:val="000"/>
          <w:sz w:val="28"/>
          <w:szCs w:val="28"/>
        </w:rPr>
        <w:t xml:space="preserve">第十八条本合同于_______年_____月_____日在________市用________文签署，正本一式两份，买卖双方各执一份，买卖双方签字或盖章生效。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宾利订车合同 宾利销售合同三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2025-05-02T02:11:55+08:00</dcterms:created>
  <dcterms:modified xsi:type="dcterms:W3CDTF">2025-05-02T02:11:55+08:00</dcterms:modified>
</cp:coreProperties>
</file>

<file path=docProps/custom.xml><?xml version="1.0" encoding="utf-8"?>
<Properties xmlns="http://schemas.openxmlformats.org/officeDocument/2006/custom-properties" xmlns:vt="http://schemas.openxmlformats.org/officeDocument/2006/docPropsVTypes"/>
</file>