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最新产品区域销售代理合同19篇(精选)</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产品区域销售代理合同一一、经双方确认：甲方的______（此类产品皆适用）具有广阔的市场潜力和发展前景，甲方授予乙方_________区域的销售代理权，由乙方全权负责该地区的销售和售后服务。二、权利与义务1.甲方（1）甲方向乙方提供产品包装...</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产品区域销售代理合同一</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 本合同一式两份，具有同等法律效应，甲乙双方各执一份。甲方（盖章）：_________乙方（盖章）：_________代表（签字）：_________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产品区域销售代理合同四</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企业所在地：法定代表人：联系电话：传真：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根据《中华人民共和国合同法》及相关的法律法规，甲乙双方经过友好协商，就甲方委托乙方在地区代理销售“ ”开发经营拥有的</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甲方委托乙方在等地区设立售楼处，销售“ ”指定的，在项目一期、二期、三期、公寓b座，具体房源以甲方销控为准。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销售价格见甲方书面确认的销售价格表，乙方有元浮动权。</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5-2、奖励政策：以为区域单位划分，本合同签署后四个月内，乙方在其所代理区域内至少完成销售额万;合同签署一年内，乙方在其所代理区域内至少完成销售额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产品区域销售代理合同五</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产品区域销售代理合同六</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根据《中华人民共和国合同法》和相关法律法规的有关规定，经甲乙双方友好协商，就甲方委托乙方代理销售甲方在 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1-1、甲方委托乙方在 设立售楼处，销售 省 市 花园住宅楼 期工程中的部分房屋，具体为 号楼盘共计 户。待上述楼盘在合同规定的时间内销售进度达到总面积的85%以上时，甲方可根据情况在给乙方安排其它楼盘的销售，届时双方再以书面合同的形式确定。</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 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 ：6分成，否则售高部分归甲方所有。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2-1、本合同期限为 天，自20xx年 月 日至20xx年 月 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2-2、甲乙双方如需继续合作，应当在不迟于本合同终止之日前一个月另行协商，并重新签定合同。</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 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第四条：佣金费</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 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 %进行提取。高出价格表部分，甲乙双方4 ：6分成。</w:t>
      </w:r>
    </w:p>
    <w:p>
      <w:pPr>
        <w:ind w:left="0" w:right="0" w:firstLine="560"/>
        <w:spacing w:before="450" w:after="450" w:line="312" w:lineRule="auto"/>
      </w:pPr>
      <w:r>
        <w:rPr>
          <w:rFonts w:ascii="宋体" w:hAnsi="宋体" w:eastAsia="宋体" w:cs="宋体"/>
          <w:color w:val="000"/>
          <w:sz w:val="28"/>
          <w:szCs w:val="28"/>
        </w:rPr>
        <w:t xml:space="preserve">第五条：佣金结算方式</w:t>
      </w:r>
    </w:p>
    <w:p>
      <w:pPr>
        <w:ind w:left="0" w:right="0" w:firstLine="560"/>
        <w:spacing w:before="450" w:after="450" w:line="312" w:lineRule="auto"/>
      </w:pPr>
      <w:r>
        <w:rPr>
          <w:rFonts w:ascii="宋体" w:hAnsi="宋体" w:eastAsia="宋体" w:cs="宋体"/>
          <w:color w:val="000"/>
          <w:sz w:val="28"/>
          <w:szCs w:val="28"/>
        </w:rPr>
        <w:t xml:space="preserve">5-1、甲乙双方具体结算方式为一次性付款达到合同房款的100%，佣金按100%计取; 5-2、一次性付款达到合同房款的90%，佣金按90%计取;</w:t>
      </w:r>
    </w:p>
    <w:p>
      <w:pPr>
        <w:ind w:left="0" w:right="0" w:firstLine="560"/>
        <w:spacing w:before="450" w:after="450" w:line="312" w:lineRule="auto"/>
      </w:pPr>
      <w:r>
        <w:rPr>
          <w:rFonts w:ascii="宋体" w:hAnsi="宋体" w:eastAsia="宋体" w:cs="宋体"/>
          <w:color w:val="000"/>
          <w:sz w:val="28"/>
          <w:szCs w:val="28"/>
        </w:rPr>
        <w:t xml:space="preserve">5-3、银行按揭首付款到位、办理完银行按揭手续及银行款到位，佣金按100%计取; 5-4、分期付款达到合同房款90%以下，佣金按相应比例的80%进行计取;</w:t>
      </w:r>
    </w:p>
    <w:p>
      <w:pPr>
        <w:ind w:left="0" w:right="0" w:firstLine="560"/>
        <w:spacing w:before="450" w:after="450" w:line="312" w:lineRule="auto"/>
      </w:pPr>
      <w:r>
        <w:rPr>
          <w:rFonts w:ascii="宋体" w:hAnsi="宋体" w:eastAsia="宋体" w:cs="宋体"/>
          <w:color w:val="000"/>
          <w:sz w:val="28"/>
          <w:szCs w:val="28"/>
        </w:rPr>
        <w:t xml:space="preserve">5-5、结算时间为每月一次，次月该日乙方将销售报表报甲方审核，甲方7日内将佣金结算给乙方，剩余佣金待购房户将剩余购房款全部缴纳后，甲方一次性支付给乙方。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6-1、乙方销售房屋自本合同签定之日起个月内销售数量达到总面积90%及其以上，并保证所有房款都到甲方帐户，乙方的佣金费用在 %的基础上再加1个点即 %。在4个月内销售数量达到总面积的100%，并保证所有房款都到甲方帐户，乙方的佣金费用在 %的基础上再加2个点即 %。</w:t>
      </w:r>
    </w:p>
    <w:p>
      <w:pPr>
        <w:ind w:left="0" w:right="0" w:firstLine="560"/>
        <w:spacing w:before="450" w:after="450" w:line="312" w:lineRule="auto"/>
      </w:pPr>
      <w:r>
        <w:rPr>
          <w:rFonts w:ascii="宋体" w:hAnsi="宋体" w:eastAsia="宋体" w:cs="宋体"/>
          <w:color w:val="000"/>
          <w:sz w:val="28"/>
          <w:szCs w:val="28"/>
        </w:rPr>
        <w:t xml:space="preserve">6-2、乙方在合同期内销售达不到总代理面积的90%(不包括车库和储藏间)，代理费按 %提取。</w:t>
      </w:r>
    </w:p>
    <w:p>
      <w:pPr>
        <w:ind w:left="0" w:right="0" w:firstLine="560"/>
        <w:spacing w:before="450" w:after="450" w:line="312" w:lineRule="auto"/>
      </w:pPr>
      <w:r>
        <w:rPr>
          <w:rFonts w:ascii="宋体" w:hAnsi="宋体" w:eastAsia="宋体" w:cs="宋体"/>
          <w:color w:val="000"/>
          <w:sz w:val="28"/>
          <w:szCs w:val="28"/>
        </w:rPr>
        <w:t xml:space="preserve">6-3、在合同销售期间内，乙方销售缓慢或给甲方楼盘销售造成损失，甲方有单方面解除合同的权力，但要在合同终止 月前以书面形式通知乙方。</w:t>
      </w:r>
    </w:p>
    <w:p>
      <w:pPr>
        <w:ind w:left="0" w:right="0" w:firstLine="560"/>
        <w:spacing w:before="450" w:after="450" w:line="312" w:lineRule="auto"/>
      </w:pPr>
      <w:r>
        <w:rPr>
          <w:rFonts w:ascii="宋体" w:hAnsi="宋体" w:eastAsia="宋体" w:cs="宋体"/>
          <w:color w:val="000"/>
          <w:sz w:val="28"/>
          <w:szCs w:val="28"/>
        </w:rPr>
        <w:t xml:space="preserve">第七条：退房处理</w:t>
      </w:r>
    </w:p>
    <w:p>
      <w:pPr>
        <w:ind w:left="0" w:right="0" w:firstLine="560"/>
        <w:spacing w:before="450" w:after="450" w:line="312" w:lineRule="auto"/>
      </w:pPr>
      <w:r>
        <w:rPr>
          <w:rFonts w:ascii="宋体" w:hAnsi="宋体" w:eastAsia="宋体" w:cs="宋体"/>
          <w:color w:val="000"/>
          <w:sz w:val="28"/>
          <w:szCs w:val="28"/>
        </w:rPr>
        <w:t xml:space="preserve">7-1、由于甲方原因造成已购房户退房，甲方退还已交房款的100%，同时乙方将不予返还因该客户买卖房屋所提取的佣金并且甲方应额外按照已交房款5%给予乙方做为经济补偿，客户所有的经济损失并且由甲方包补。</w:t>
      </w:r>
    </w:p>
    <w:p>
      <w:pPr>
        <w:ind w:left="0" w:right="0" w:firstLine="560"/>
        <w:spacing w:before="450" w:after="450" w:line="312" w:lineRule="auto"/>
      </w:pPr>
      <w:r>
        <w:rPr>
          <w:rFonts w:ascii="宋体" w:hAnsi="宋体" w:eastAsia="宋体" w:cs="宋体"/>
          <w:color w:val="000"/>
          <w:sz w:val="28"/>
          <w:szCs w:val="28"/>
        </w:rPr>
        <w:t xml:space="preserve">7-2、由于乙方原因造成已购房户退房，甲方退还已交房款的95%，乙方包补客户已交房款5%的损失，同时乙方应将因该客户买卖房屋所提取的佣金返还给甲方。</w:t>
      </w:r>
    </w:p>
    <w:p>
      <w:pPr>
        <w:ind w:left="0" w:right="0" w:firstLine="560"/>
        <w:spacing w:before="450" w:after="450" w:line="312" w:lineRule="auto"/>
      </w:pPr>
      <w:r>
        <w:rPr>
          <w:rFonts w:ascii="宋体" w:hAnsi="宋体" w:eastAsia="宋体" w:cs="宋体"/>
          <w:color w:val="000"/>
          <w:sz w:val="28"/>
          <w:szCs w:val="28"/>
        </w:rPr>
        <w:t xml:space="preserve">7-3、由于客户自身原因造成退房的，按国家有关规定办理，乙方将不予返还因该客户买卖房屋所提取的佣金。</w:t>
      </w:r>
    </w:p>
    <w:p>
      <w:pPr>
        <w:ind w:left="0" w:right="0" w:firstLine="560"/>
        <w:spacing w:before="450" w:after="450" w:line="312" w:lineRule="auto"/>
      </w:pPr>
      <w:r>
        <w:rPr>
          <w:rFonts w:ascii="宋体" w:hAnsi="宋体" w:eastAsia="宋体" w:cs="宋体"/>
          <w:color w:val="000"/>
          <w:sz w:val="28"/>
          <w:szCs w:val="28"/>
        </w:rPr>
        <w:t xml:space="preserve">第八条：甲方应提供乙方的资料复印件</w:t>
      </w:r>
    </w:p>
    <w:p>
      <w:pPr>
        <w:ind w:left="0" w:right="0" w:firstLine="560"/>
        <w:spacing w:before="450" w:after="450" w:line="312" w:lineRule="auto"/>
      </w:pPr>
      <w:r>
        <w:rPr>
          <w:rFonts w:ascii="宋体" w:hAnsi="宋体" w:eastAsia="宋体" w:cs="宋体"/>
          <w:color w:val="000"/>
          <w:sz w:val="28"/>
          <w:szCs w:val="28"/>
        </w:rPr>
        <w:t xml:space="preserve">8-1、甲方的营业执照。</w:t>
      </w:r>
    </w:p>
    <w:p>
      <w:pPr>
        <w:ind w:left="0" w:right="0" w:firstLine="560"/>
        <w:spacing w:before="450" w:after="450" w:line="312" w:lineRule="auto"/>
      </w:pPr>
      <w:r>
        <w:rPr>
          <w:rFonts w:ascii="宋体" w:hAnsi="宋体" w:eastAsia="宋体" w:cs="宋体"/>
          <w:color w:val="000"/>
          <w:sz w:val="28"/>
          <w:szCs w:val="28"/>
        </w:rPr>
        <w:t xml:space="preserve">8-2、上级有关批准文件。</w:t>
      </w:r>
    </w:p>
    <w:p>
      <w:pPr>
        <w:ind w:left="0" w:right="0" w:firstLine="560"/>
        <w:spacing w:before="450" w:after="450" w:line="312" w:lineRule="auto"/>
      </w:pPr>
      <w:r>
        <w:rPr>
          <w:rFonts w:ascii="宋体" w:hAnsi="宋体" w:eastAsia="宋体" w:cs="宋体"/>
          <w:color w:val="000"/>
          <w:sz w:val="28"/>
          <w:szCs w:val="28"/>
        </w:rPr>
        <w:t xml:space="preserve">8-3、国有土地使用权证书。</w:t>
      </w:r>
    </w:p>
    <w:p>
      <w:pPr>
        <w:ind w:left="0" w:right="0" w:firstLine="560"/>
        <w:spacing w:before="450" w:after="450" w:line="312" w:lineRule="auto"/>
      </w:pPr>
      <w:r>
        <w:rPr>
          <w:rFonts w:ascii="宋体" w:hAnsi="宋体" w:eastAsia="宋体" w:cs="宋体"/>
          <w:color w:val="000"/>
          <w:sz w:val="28"/>
          <w:szCs w:val="28"/>
        </w:rPr>
        <w:t xml:space="preserve">8-4、建设用地规划许可证。</w:t>
      </w:r>
    </w:p>
    <w:p>
      <w:pPr>
        <w:ind w:left="0" w:right="0" w:firstLine="560"/>
        <w:spacing w:before="450" w:after="450" w:line="312" w:lineRule="auto"/>
      </w:pPr>
      <w:r>
        <w:rPr>
          <w:rFonts w:ascii="宋体" w:hAnsi="宋体" w:eastAsia="宋体" w:cs="宋体"/>
          <w:color w:val="000"/>
          <w:sz w:val="28"/>
          <w:szCs w:val="28"/>
        </w:rPr>
        <w:t xml:space="preserve">8-5、建筑工程规划许可证。</w:t>
      </w:r>
    </w:p>
    <w:p>
      <w:pPr>
        <w:ind w:left="0" w:right="0" w:firstLine="560"/>
        <w:spacing w:before="450" w:after="450" w:line="312" w:lineRule="auto"/>
      </w:pPr>
      <w:r>
        <w:rPr>
          <w:rFonts w:ascii="宋体" w:hAnsi="宋体" w:eastAsia="宋体" w:cs="宋体"/>
          <w:color w:val="000"/>
          <w:sz w:val="28"/>
          <w:szCs w:val="28"/>
        </w:rPr>
        <w:t xml:space="preserve">8-6、建筑工程施工许可证。</w:t>
      </w:r>
    </w:p>
    <w:p>
      <w:pPr>
        <w:ind w:left="0" w:right="0" w:firstLine="560"/>
        <w:spacing w:before="450" w:after="450" w:line="312" w:lineRule="auto"/>
      </w:pPr>
      <w:r>
        <w:rPr>
          <w:rFonts w:ascii="宋体" w:hAnsi="宋体" w:eastAsia="宋体" w:cs="宋体"/>
          <w:color w:val="000"/>
          <w:sz w:val="28"/>
          <w:szCs w:val="28"/>
        </w:rPr>
        <w:t xml:space="preserve">8-7、商品房欲售许可证。</w:t>
      </w:r>
    </w:p>
    <w:p>
      <w:pPr>
        <w:ind w:left="0" w:right="0" w:firstLine="560"/>
        <w:spacing w:before="450" w:after="450" w:line="312" w:lineRule="auto"/>
      </w:pPr>
      <w:r>
        <w:rPr>
          <w:rFonts w:ascii="宋体" w:hAnsi="宋体" w:eastAsia="宋体" w:cs="宋体"/>
          <w:color w:val="000"/>
          <w:sz w:val="28"/>
          <w:szCs w:val="28"/>
        </w:rPr>
        <w:t xml:space="preserve">8-8、楼盘规划图和建筑施工图纸。</w:t>
      </w:r>
    </w:p>
    <w:p>
      <w:pPr>
        <w:ind w:left="0" w:right="0" w:firstLine="560"/>
        <w:spacing w:before="450" w:after="450" w:line="312" w:lineRule="auto"/>
      </w:pPr>
      <w:r>
        <w:rPr>
          <w:rFonts w:ascii="宋体" w:hAnsi="宋体" w:eastAsia="宋体" w:cs="宋体"/>
          <w:color w:val="000"/>
          <w:sz w:val="28"/>
          <w:szCs w:val="28"/>
        </w:rPr>
        <w:t xml:space="preserve">8-9、工程竣工验收后提供《工程竣工验收报告》、《房屋销售成品标准》、《房屋质量保证书》和《使用说明书》。</w:t>
      </w:r>
    </w:p>
    <w:p>
      <w:pPr>
        <w:ind w:left="0" w:right="0" w:firstLine="560"/>
        <w:spacing w:before="450" w:after="450" w:line="312" w:lineRule="auto"/>
      </w:pPr>
      <w:r>
        <w:rPr>
          <w:rFonts w:ascii="宋体" w:hAnsi="宋体" w:eastAsia="宋体" w:cs="宋体"/>
          <w:color w:val="000"/>
          <w:sz w:val="28"/>
          <w:szCs w:val="28"/>
        </w:rPr>
        <w:t xml:space="preserve">8-10、房屋销售明细表。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 9-7、乙方(甲方)不得以甲方(乙方)的名义对外从事与甲方楼盘销售无关的商业行为，一经发现，甲方(乙方)有权单方面解除合同，并依法追究乙方(甲方)给甲方(乙方)所造成的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 配送站核准</w:t>
      </w:r>
    </w:p>
    <w:p>
      <w:pPr>
        <w:ind w:left="0" w:right="0" w:firstLine="560"/>
        <w:spacing w:before="450" w:after="450" w:line="312" w:lineRule="auto"/>
      </w:pPr>
      <w:r>
        <w:rPr>
          <w:rFonts w:ascii="宋体" w:hAnsi="宋体" w:eastAsia="宋体" w:cs="宋体"/>
          <w:color w:val="000"/>
          <w:sz w:val="28"/>
          <w:szCs w:val="28"/>
        </w:rPr>
        <w:t xml:space="preserve">1.1 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 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 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 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 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 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 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 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 价格及配送补贴</w:t>
      </w:r>
    </w:p>
    <w:p>
      <w:pPr>
        <w:ind w:left="0" w:right="0" w:firstLine="560"/>
        <w:spacing w:before="450" w:after="450" w:line="312" w:lineRule="auto"/>
      </w:pPr>
      <w:r>
        <w:rPr>
          <w:rFonts w:ascii="宋体" w:hAnsi="宋体" w:eastAsia="宋体" w:cs="宋体"/>
          <w:color w:val="000"/>
          <w:sz w:val="28"/>
          <w:szCs w:val="28"/>
        </w:rPr>
        <w:t xml:space="preserve">3.1 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 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 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 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 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 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 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 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 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 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 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 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 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 诚信与管理</w:t>
      </w:r>
    </w:p>
    <w:p>
      <w:pPr>
        <w:ind w:left="0" w:right="0" w:firstLine="560"/>
        <w:spacing w:before="450" w:after="450" w:line="312" w:lineRule="auto"/>
      </w:pPr>
      <w:r>
        <w:rPr>
          <w:rFonts w:ascii="宋体" w:hAnsi="宋体" w:eastAsia="宋体" w:cs="宋体"/>
          <w:color w:val="000"/>
          <w:sz w:val="28"/>
          <w:szCs w:val="28"/>
        </w:rPr>
        <w:t xml:space="preserve">6.1 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 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 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 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 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 丙方的责任</w:t>
      </w:r>
    </w:p>
    <w:p>
      <w:pPr>
        <w:ind w:left="0" w:right="0" w:firstLine="560"/>
        <w:spacing w:before="450" w:after="450" w:line="312" w:lineRule="auto"/>
      </w:pPr>
      <w:r>
        <w:rPr>
          <w:rFonts w:ascii="宋体" w:hAnsi="宋体" w:eastAsia="宋体" w:cs="宋体"/>
          <w:color w:val="000"/>
          <w:sz w:val="28"/>
          <w:szCs w:val="28"/>
        </w:rPr>
        <w:t xml:space="preserve">7.1 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 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 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 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 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9.1 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 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 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 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 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产品区域销售代理合同篇十</w:t>
      </w:r>
    </w:p>
    <w:p>
      <w:pPr>
        <w:ind w:left="0" w:right="0" w:firstLine="560"/>
        <w:spacing w:before="450" w:after="450" w:line="312" w:lineRule="auto"/>
      </w:pPr>
      <w:r>
        <w:rPr>
          <w:rFonts w:ascii="宋体" w:hAnsi="宋体" w:eastAsia="宋体" w:cs="宋体"/>
          <w:color w:val="000"/>
          <w:sz w:val="28"/>
          <w:szCs w:val="28"/>
        </w:rPr>
        <w:t xml:space="preserve">第一条 约因制造商姓名______，其公司法定地址________________(简称制造商)，同意将下列产品_______________(简称产品)的独家代理权授予代理人(简称代理人)，代理人姓名__________，其公司法定地址________________________________。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代理业务的职责范围代理人是__________市场的全权代理，应收集信息，争取用户，尽力促进产品的销售。代理人应所推销该产品的技术性能。代理所得佣金应包括为促成销售所需费用。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本协议规定在此协议终止后的________年内，代理人不能生产和销售同类产品予以竞争，本协议终止后的________年内，代理人也不能代理其他类似产品，予以竞争。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工业产权的侵犯代理人应视察市场，如发现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代理人独家销售权的范围制造商不得同意他人在该地区取得代理或销售协议产品的权力。制造商应把其收到的直接来自该地区用户的订单通知代理人。代理人有权按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佣金额代理人的佣金以每次售出并签字的协议产品为基础，其收佣百分比如下：___________美元按____%收佣___________美元按____%收佣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协议期限本协议在双方签字后生效，协议执行________年后，一方提前3个月通知可终止协议。如协议不在该日终止，可提前3个月通知，于下________年的____月____日终止。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提前终止如</w:t>
      </w:r>
    </w:p>
    <w:p>
      <w:pPr>
        <w:ind w:left="0" w:right="0" w:firstLine="560"/>
        <w:spacing w:before="450" w:after="450" w:line="312" w:lineRule="auto"/>
      </w:pPr>
      <w:r>
        <w:rPr>
          <w:rFonts w:ascii="宋体" w:hAnsi="宋体" w:eastAsia="宋体" w:cs="宋体"/>
          <w:color w:val="000"/>
          <w:sz w:val="28"/>
          <w:szCs w:val="28"/>
        </w:rPr>
        <w:t xml:space="preserve">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文件的归还协议期满时，代理人应将</w:t>
      </w:r>
    </w:p>
    <w:p>
      <w:pPr>
        <w:ind w:left="0" w:right="0" w:firstLine="560"/>
        <w:spacing w:before="450" w:after="450" w:line="312" w:lineRule="auto"/>
      </w:pPr>
      <w:r>
        <w:rPr>
          <w:rFonts w:ascii="宋体" w:hAnsi="宋体" w:eastAsia="宋体" w:cs="宋体"/>
          <w:color w:val="000"/>
          <w:sz w:val="28"/>
          <w:szCs w:val="28"/>
        </w:rPr>
        <w:t xml:space="preserve">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仲裁因执行本协议而发生的任何争执应根据______的法律_________仲裁解决。投诉方和被投诉方应各指定一名仲裁员，双方应提名一位公证人。如两名仲裁员在30天内未能就提名一位主席达成协议，仲裁应有权提名</w:t>
      </w:r>
    </w:p>
    <w:p>
      <w:pPr>
        <w:ind w:left="0" w:right="0" w:firstLine="560"/>
        <w:spacing w:before="450" w:after="450" w:line="312" w:lineRule="auto"/>
      </w:pPr>
      <w:r>
        <w:rPr>
          <w:rFonts w:ascii="宋体" w:hAnsi="宋体" w:eastAsia="宋体" w:cs="宋体"/>
          <w:color w:val="000"/>
          <w:sz w:val="28"/>
          <w:szCs w:val="28"/>
        </w:rPr>
        <w:t xml:space="preserve">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无效条款如协议中的一条或一条以上的条款无效，协议其余条款仍然有效。本协议一式二份，双方各执一份。制造商： 代理人：签署地：___________________ 签署地：____日 期：____日 期：______董事长：___________________ 总 裁：______注：生产单位或生产企业委托中间商在任何地区或市场销售其全部产品，称销售代理商。在销售代理协议中应明确规定委托方和代理销售商的权利和义务。委托方授予代理销售商全权经营权利，在执行协议的期间内，不得再委托另外代理商销售同类产品。代理销售商在推销其商品时在一定时期内有一定的售价决定权并且在规定的时间内必须完成一定的销售额或销售量。除此之外，代理销售商还负责刊登商品广告、举办陈列展销，促进销售业务，其中按比例收取佣金。对于生产单位规模较小，资金有限而产品又有竞争能力的产品但又无销售渠道的生产企业宜采用这种方式将产品打入国际市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产品区域销售代理合同篇十一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2025-05-02T08:10:04+08:00</dcterms:created>
  <dcterms:modified xsi:type="dcterms:W3CDTF">2025-05-02T08:10:04+08:00</dcterms:modified>
</cp:coreProperties>
</file>

<file path=docProps/custom.xml><?xml version="1.0" encoding="utf-8"?>
<Properties xmlns="http://schemas.openxmlformats.org/officeDocument/2006/custom-properties" xmlns:vt="http://schemas.openxmlformats.org/officeDocument/2006/docPropsVTypes"/>
</file>