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2025年工矿产品销售合同 产品销售合同书(通用20篇)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工矿产品销售合同 产品销售合同书一法定代表人：乙方：法定代表人：根据《中华人民共和国民法典》之规定，经甲乙双方充分协商，特订立合同，以便共同遵守。第一条 产品的名称、品种、规格和质量1、产品的名称、品种、规格：（注明产品的牌号或商标）2、产...</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