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购房售房合同范本(通用27篇)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购房售房合同范本1认购方（甲方）：地址：身份证号码：电话/BB机/手机：代理方（乙方）：地址：电话：传真：经甲乙双方协商，自愿达成如下协议：第一条甲方经过对珠海市（建筑面积 m2，其中附属面积 m2，以确权面积为准）的详细考察，确定购买该房...</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 元/m2，总价（小写）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 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 元，乙方代甲方向银行申请 成 年即人民</w:t>
      </w:r>
    </w:p>
    <w:p>
      <w:pPr>
        <w:ind w:left="0" w:right="0" w:firstLine="560"/>
        <w:spacing w:before="450" w:after="450" w:line="312" w:lineRule="auto"/>
      </w:pPr>
      <w:r>
        <w:rPr>
          <w:rFonts w:ascii="宋体" w:hAnsi="宋体" w:eastAsia="宋体" w:cs="宋体"/>
          <w:color w:val="000"/>
          <w:sz w:val="28"/>
          <w:szCs w:val="28"/>
        </w:rPr>
        <w:t xml:space="preserve">币 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 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&gt;第一条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甲方为该房屋的所有权人，房屋所有权证号为XXXXX；</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&gt;第二条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&gt;第三条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&gt;第四条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&gt;第五条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&gt;第十条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 、_________字第_________号/使用权证号为_________号，建筑面积/使用面积为_________平方米。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 。</w:t>
      </w:r>
    </w:p>
    <w:p>
      <w:pPr>
        <w:ind w:left="0" w:right="0" w:firstLine="560"/>
        <w:spacing w:before="450" w:after="450" w:line="312" w:lineRule="auto"/>
      </w:pPr>
      <w:r>
        <w:rPr>
          <w:rFonts w:ascii="宋体" w:hAnsi="宋体" w:eastAsia="宋体" w:cs="宋体"/>
          <w:color w:val="000"/>
          <w:sz w:val="28"/>
          <w:szCs w:val="28"/>
        </w:rPr>
        <w:t xml:space="preserve">二、乙方接受委托后应按照《____市房地产中介行业规则(试行)》的要求提供服务、促成交易。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购房售房合同范本5</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第一条、甲方将自己的房屋及房屋占用范围内的土地使用权转让给乙方。房屋具体状况如下：房屋位于岭东街富强委十九组（丘号10—1），公主岭市产权证公（私）字第xxxx号，房屋建筑面积平方米。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第二条、甲、乙双方经协商达成一致，同意上述房地产转让价格为人民币（大写）：陆万伍千元整。甲、乙双方同意，自本合同签订之日起，乙方一次将房款付给甲方。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第三条、甲、乙双方同意，本合同生效后，除人力不可抗拒的因素外，甲方定于20xx年9月8日将上述房地产交付乙方。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第四条、税费分担：经甲乙双方协商一致同意办理房地产过户手续费所需缴纳的税费、手续费及各种费用均由乙方承担，甲方只提供相关证件。</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第五条、甲方应结清房屋交接前的电费费用。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购房售房合同范本6</w:t>
      </w:r>
    </w:p>
    <w:p>
      <w:pPr>
        <w:ind w:left="0" w:right="0" w:firstLine="560"/>
        <w:spacing w:before="450" w:after="450" w:line="312" w:lineRule="auto"/>
      </w:pPr>
      <w:r>
        <w:rPr>
          <w:rFonts w:ascii="宋体" w:hAnsi="宋体" w:eastAsia="宋体" w:cs="宋体"/>
          <w:color w:val="000"/>
          <w:sz w:val="28"/>
          <w:szCs w:val="28"/>
        </w:rPr>
        <w:t xml:space="preserve">委托人（被代理人）：_____________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w:t>
      </w:r>
    </w:p>
    <w:p>
      <w:pPr>
        <w:ind w:left="0" w:right="0" w:firstLine="560"/>
        <w:spacing w:before="450" w:after="450" w:line="312" w:lineRule="auto"/>
      </w:pPr>
      <w:r>
        <w:rPr>
          <w:rFonts w:ascii="宋体" w:hAnsi="宋体" w:eastAsia="宋体" w:cs="宋体"/>
          <w:color w:val="000"/>
          <w:sz w:val="28"/>
          <w:szCs w:val="28"/>
        </w:rPr>
        <w:t xml:space="preserve">二、乙方接受委托后应按照《____市房地产中介行业规则（试行）》的要求提供服务、促成交易。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依据《^v^合同法》及相关法律法规，甲乙双方本着自愿、平等及互惠、互利的原则，经友好协商，就甲方委托乙方在 山东省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&gt;第一条：本协议有关重点概念定义</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购房售房合同范本8</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___市房地产交易中心登记后，由甲方一次性向乙方支付总房价款的%，计元的定金或元的预付款，其余%，计元价款则交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购房售房合同范本10</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甲、乙双方在平等、自愿、协商一致的基础上，就乙方向甲方购买商铺签订本合同，以资共同信守执行。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第一条、甲方将自有座落于________市__________区__________街__________商铺出售给乙方，乙方对甲方出售商铺已作了解并愿意购买。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第二条、甲方出售商铺，结构__________，房屋建筑面积__________平方米，土地使用权面积__________平方米。（祥见附件1：房产证及房产证平面图复印件）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甲方确保该商铺的合法性、真实性、可靠性，未在该房产上设置任何抵押、质押，未有任何债务纠纷。乙方有权在交易前查档，验证该房屋权属。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第三条、商铺内附属设备等祥见屋内设备清单随房屋一并转让给乙方。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第四条、依据国家法律、法规、政策，甲方取得该商铺时缴纳的公共维修基金随房屋一并转让给乙方。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第五条、甲乙双方议定上述房产买卖总价款（含装修、屋内设备和公共维修基金）为人民币（大写）__________万元整。</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第六条、依据国家法律、法规、政策，该商铺交易过程中发生的营业税、所得税、土地增值税由甲方负担，契税、印花税由甲乙双方各担一半。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房屋座落在东阿县鱼山镇安平村中间，房屋东边是胡同，南邻祁</w:t>
      </w:r>
    </w:p>
    <w:p>
      <w:pPr>
        <w:ind w:left="0" w:right="0" w:firstLine="560"/>
        <w:spacing w:before="450" w:after="450" w:line="312" w:lineRule="auto"/>
      </w:pPr>
      <w:r>
        <w:rPr>
          <w:rFonts w:ascii="宋体" w:hAnsi="宋体" w:eastAsia="宋体" w:cs="宋体"/>
          <w:color w:val="000"/>
          <w:sz w:val="28"/>
          <w:szCs w:val="28"/>
        </w:rPr>
        <w:t xml:space="preserve">正军，北邻李尚国，房屋为砖混结构，房屋为平房，长： 宽： ，面积为 。</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甲、乙双方经协商达成一致，同意上述房地产转让价格为人民币(大写)： 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 甲、乙双方同意，本合同生效后，除人力不可抗拒的因素外，甲方定于*年 月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本合同一式三份，甲、乙双方各执一份，中间人一份。 甲方：(签章)乙方：(签章)</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购房售房合同范本13</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&gt;甲、乙双方就房屋买卖事项，经协商一致，达成以下合同条款：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一、甲方自愿将坐落在娄底市娄星区甘贵路80号移民基地4、5层（建筑面积192平方米）房屋出卖给乙方，并将与所出卖该房产的相关的土地使用权同时出卖给乙方。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二、双方议定上述楼层总价款为人民币大写贰拾肆万玖仟陆圆整；即人民币小写249600元。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三、乙方在签订本合同时，支付定金，即小写100000元整。（后续款以收据为准）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五、办理房产证手续所产生的有关税费由乙方承担，甲方提供有关资料。</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七、甲方应在______年2月交房给乙方；交房后乙方付清余款。</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第八条：本合同签订后，甲方在次月内接着乙方本房屋的按揭付款，若乙方未按时付款，与银行发生的违约责任由乙方自行承担。____</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购房售房合同范本16</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 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购房售房合同范本17</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2、该房屋为：楼房__室__厅__卫(别墅、写字楼、公寓、住宅、厂房、店面)，房屋的建筑面积___平方米(包括卧室、客厅、卫生间、厨房、阳台、及其附属设施)、实际使用面积___平方米。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&gt;第十二条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 补充条款</w:t>
      </w:r>
    </w:p>
    <w:p>
      <w:pPr>
        <w:ind w:left="0" w:right="0" w:firstLine="560"/>
        <w:spacing w:before="450" w:after="450" w:line="312" w:lineRule="auto"/>
      </w:pPr>
      <w:r>
        <w:rPr>
          <w:rFonts w:ascii="宋体" w:hAnsi="宋体" w:eastAsia="宋体" w:cs="宋体"/>
          <w:color w:val="000"/>
          <w:sz w:val="28"/>
          <w:szCs w:val="28"/>
        </w:rPr>
        <w:t xml:space="preserve">&gt;第六条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&gt;第七条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购房售房合同范本20</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购房售房合同范本21</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购房售房合同范本22</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购房售房合同范本23</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