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2024年网上签购房合同(3篇)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网上签购房合同一1、甲方将浙江a-号牌，荷载吨（座）货客运汽车承包给乙方，期限自年月至年月止。2、甲方负责办理该车辆的一切营业运输手续，并向乙方提供运输市场信息、动向。3、乙方必须服从甲方管理，维护甲方的信誉，遵守公安、交通及公路运输管理部...</w:t>
      </w:r>
    </w:p>
    <w:p>
      <w:pPr>
        <w:ind w:left="0" w:right="0" w:firstLine="560"/>
        <w:spacing w:before="450" w:after="450" w:line="312" w:lineRule="auto"/>
      </w:pPr>
      <w:r>
        <w:rPr>
          <w:rFonts w:ascii="黑体" w:hAnsi="黑体" w:eastAsia="黑体" w:cs="黑体"/>
          <w:color w:val="000000"/>
          <w:sz w:val="36"/>
          <w:szCs w:val="36"/>
          <w:b w:val="1"/>
          <w:bCs w:val="1"/>
        </w:rPr>
        <w:t xml:space="preserve">网上签购房合同一</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2、甲方负责办理该车辆的一切营业运输手续，并向乙方提供运输市场信息、动向。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车辆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4、甲方为乙方代办车辆保险、司乘人员保险、第三责任保险（保险额为贰拾万元整），旅客安全保险费，费用由乙方承担。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车辆是否报停，________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6、乙方应按时交纳各类费用，每月末____日前交纳下月的费用，逾期按本月交费总额的`%征收滞纳金。交费拖欠满天者，按%征收滞纳金，若继续拖欠逾三个月者，甲方有权采取措施收回证件等，直至扣留车辆。</w:t>
      </w:r>
    </w:p>
    <w:p>
      <w:pPr>
        <w:ind w:left="0" w:right="0" w:firstLine="560"/>
        <w:spacing w:before="450" w:after="450" w:line="312" w:lineRule="auto"/>
      </w:pPr>
      <w:r>
        <w:rPr>
          <w:rFonts w:ascii="宋体" w:hAnsi="宋体" w:eastAsia="宋体" w:cs="宋体"/>
          <w:color w:val="000"/>
          <w:sz w:val="28"/>
          <w:szCs w:val="28"/>
        </w:rPr>
        <w:t xml:space="preserve">7、该车辆未经甲方同意，不得转包他人，车辆的劳动业务由乙方自行受理解决，车辆所发生的安全事故、赔偿事故、商务纠纷、责任纠纷、责权纠纷等纠纷所产生民事责任和违章罚款、扣证、扣车停业以及车辆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10、本协议一式二份，双方各一份，一经签订，立即生效。1</w:t>
      </w:r>
    </w:p>
    <w:p>
      <w:pPr>
        <w:ind w:left="0" w:right="0" w:firstLine="560"/>
        <w:spacing w:before="450" w:after="450" w:line="312" w:lineRule="auto"/>
      </w:pPr>
      <w:r>
        <w:rPr>
          <w:rFonts w:ascii="宋体" w:hAnsi="宋体" w:eastAsia="宋体" w:cs="宋体"/>
          <w:color w:val="000"/>
          <w:sz w:val="28"/>
          <w:szCs w:val="28"/>
        </w:rPr>
        <w:t xml:space="preserve">1、本协议解释权属甲方。甲方单位（章）：杭州xx公司代表人：乙方（签字）：身份证号：家庭地址：________年____月____日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网上签购房合同二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网签购房合同样本与签订正式购房合同区别</w:t>
      </w:r>
    </w:p>
    <w:p>
      <w:pPr>
        <w:ind w:left="0" w:right="0" w:firstLine="560"/>
        <w:spacing w:before="450" w:after="450" w:line="312" w:lineRule="auto"/>
      </w:pPr>
      <w:r>
        <w:rPr>
          <w:rFonts w:ascii="宋体" w:hAnsi="宋体" w:eastAsia="宋体" w:cs="宋体"/>
          <w:color w:val="000"/>
          <w:sz w:val="28"/>
          <w:szCs w:val="28"/>
        </w:rPr>
        <w:t xml:space="preserve">通常情况下，购房者都会与开发商先签订草拟合同，草签完成后，打印出来，双方确认无误之后，再统一在网上签订正式合同，签订完成后，相关部门进行备案审核，审核通过后，产生备案号，显示在合同每页的右上角，然后由开发商打印出合同，在打印出来的合同上签字盖章，双方各持所需的份数。</w:t>
      </w:r>
    </w:p>
    <w:p>
      <w:pPr>
        <w:ind w:left="0" w:right="0" w:firstLine="560"/>
        <w:spacing w:before="450" w:after="450" w:line="312" w:lineRule="auto"/>
      </w:pPr>
      <w:r>
        <w:rPr>
          <w:rFonts w:ascii="宋体" w:hAnsi="宋体" w:eastAsia="宋体" w:cs="宋体"/>
          <w:color w:val="000"/>
          <w:sz w:val="28"/>
          <w:szCs w:val="28"/>
        </w:rPr>
        <w:t xml:space="preserve">如上所述，网签合同后要经过相关部门备案审核后打印出来的合同，才能签字盖章，通常情况下是不会出现您所说的网签合同和书面合同一同签订的情况。</w:t>
      </w:r>
    </w:p>
    <w:p>
      <w:pPr>
        <w:ind w:left="0" w:right="0" w:firstLine="560"/>
        <w:spacing w:before="450" w:after="450" w:line="312" w:lineRule="auto"/>
      </w:pPr>
      <w:r>
        <w:rPr>
          <w:rFonts w:ascii="黑体" w:hAnsi="黑体" w:eastAsia="黑体" w:cs="黑体"/>
          <w:color w:val="000000"/>
          <w:sz w:val="36"/>
          <w:szCs w:val="36"/>
          <w:b w:val="1"/>
          <w:bCs w:val="1"/>
        </w:rPr>
        <w:t xml:space="preserve">网上签购房合同三</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甲方对产权的声明甲方根据国家规定，已依法取得市_________区(县)的房屋所有权证书，所有权证书_____字第____________号。</w:t>
      </w:r>
    </w:p>
    <w:p>
      <w:pPr>
        <w:ind w:left="0" w:right="0" w:firstLine="560"/>
        <w:spacing w:before="450" w:after="450" w:line="312" w:lineRule="auto"/>
      </w:pPr>
      <w:r>
        <w:rPr>
          <w:rFonts w:ascii="宋体" w:hAnsi="宋体" w:eastAsia="宋体" w:cs="宋体"/>
          <w:color w:val="000"/>
          <w:sz w:val="28"/>
          <w:szCs w:val="28"/>
        </w:rPr>
        <w:t xml:space="preserve">甲方为该房屋的现状负全责。</w:t>
      </w:r>
    </w:p>
    <w:p>
      <w:pPr>
        <w:ind w:left="0" w:right="0" w:firstLine="560"/>
        <w:spacing w:before="450" w:after="450" w:line="312" w:lineRule="auto"/>
      </w:pPr>
      <w:r>
        <w:rPr>
          <w:rFonts w:ascii="宋体" w:hAnsi="宋体" w:eastAsia="宋体" w:cs="宋体"/>
          <w:color w:val="000"/>
          <w:sz w:val="28"/>
          <w:szCs w:val="28"/>
        </w:rPr>
        <w:t xml:space="preserve">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甲方对买卖权的声明甲方保证该房屋是符合国家及市房屋上市的有关规定及政策法规，甲方有权将该房屋上市交易。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由于违反国家及市相关政策法规而引起的法律及经济责任由甲方来承担。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房屋售价双方同意上述房屋售价为每建筑平方米人民币 元，价款合计为人民币 元。</w:t>
      </w:r>
    </w:p>
    <w:p>
      <w:pPr>
        <w:ind w:left="0" w:right="0" w:firstLine="560"/>
        <w:spacing w:before="450" w:after="450" w:line="312" w:lineRule="auto"/>
      </w:pPr>
      <w:r>
        <w:rPr>
          <w:rFonts w:ascii="宋体" w:hAnsi="宋体" w:eastAsia="宋体" w:cs="宋体"/>
          <w:color w:val="000"/>
          <w:sz w:val="28"/>
          <w:szCs w:val="28"/>
        </w:rPr>
        <w:t xml:space="preserve">(大写____佰____拾____万____仟____佰____拾____元整)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每逾期一天，乙方应支付甲方所应付房款的0。</w:t>
      </w:r>
    </w:p>
    <w:p>
      <w:pPr>
        <w:ind w:left="0" w:right="0" w:firstLine="560"/>
        <w:spacing w:before="450" w:after="450" w:line="312" w:lineRule="auto"/>
      </w:pPr>
      <w:r>
        <w:rPr>
          <w:rFonts w:ascii="宋体" w:hAnsi="宋体" w:eastAsia="宋体" w:cs="宋体"/>
          <w:color w:val="000"/>
          <w:sz w:val="28"/>
          <w:szCs w:val="28"/>
        </w:rPr>
        <w:t xml:space="preserve">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 关于产权办理的约定本协议签订后，甲乙双方应向房屋所在区(县)房地产交易所申请办理房屋买卖立契过户手续，并按有关规定申领房屋所有权证。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办理过程当中由丙方先行垫付，在物业交验时提供相应票据。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 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经办人：_________ 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 经办人：_________ 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 经办人：_________ 电话：_________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2025-06-19T21:23:18+08:00</dcterms:created>
  <dcterms:modified xsi:type="dcterms:W3CDTF">2025-06-19T21:23:18+08:00</dcterms:modified>
</cp:coreProperties>
</file>

<file path=docProps/custom.xml><?xml version="1.0" encoding="utf-8"?>
<Properties xmlns="http://schemas.openxmlformats.org/officeDocument/2006/custom-properties" xmlns:vt="http://schemas.openxmlformats.org/officeDocument/2006/docPropsVTypes"/>
</file>