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大庆购房合同范本(汇总19篇)</w:t>
      </w:r>
      <w:bookmarkEnd w:id="1"/>
    </w:p>
    <w:p>
      <w:pPr>
        <w:jc w:val="center"/>
        <w:spacing w:before="0" w:after="450"/>
      </w:pPr>
      <w:r>
        <w:rPr>
          <w:rFonts w:ascii="Arial" w:hAnsi="Arial" w:eastAsia="Arial" w:cs="Arial"/>
          <w:color w:val="999999"/>
          <w:sz w:val="20"/>
          <w:szCs w:val="20"/>
        </w:rPr>
        <w:t xml:space="preserve">来源：网络  作者：醉人清风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庆购房合同范本1出卖人(甲方)：身份证号码：买受人(乙方)：身份证号码：甲、乙双方就房屋买卖事项在平等自愿，协商一致前提下订立本合同条款如下，以资共同遵守。一、甲方自愿将其村证房位于石家庄市___________区____________...</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一、乙方认购甲方开发的位于____________________住宅小区的下列物业：商品住宅：______号楼______座______号，建筑面积______平方米。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（1）乙方在签订本协议书时已充分了解个人办理__按揭贷款应具备的条件。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__办理个人__住房贷款。（买受人的按揭申请由__审批确定，如__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（3）按揭的具体手续按贷款__有关规定办理。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w:t>
      </w:r>
    </w:p>
    <w:p>
      <w:pPr>
        <w:ind w:left="0" w:right="0" w:firstLine="560"/>
        <w:spacing w:before="450" w:after="450" w:line="312" w:lineRule="auto"/>
      </w:pPr>
      <w:r>
        <w:rPr>
          <w:rFonts w:ascii="宋体" w:hAnsi="宋体" w:eastAsia="宋体" w:cs="宋体"/>
          <w:color w:val="000"/>
          <w:sz w:val="28"/>
          <w:szCs w:val="28"/>
        </w:rPr>
        <w:t xml:space="preserve">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十、双方签订商品房买卖合同等法律文书后，签约定金即转为履约定金。十</w:t>
      </w:r>
    </w:p>
    <w:p>
      <w:pPr>
        <w:ind w:left="0" w:right="0" w:firstLine="560"/>
        <w:spacing w:before="450" w:after="450" w:line="312" w:lineRule="auto"/>
      </w:pPr>
      <w:r>
        <w:rPr>
          <w:rFonts w:ascii="宋体" w:hAnsi="宋体" w:eastAsia="宋体" w:cs="宋体"/>
          <w:color w:val="000"/>
          <w:sz w:val="28"/>
          <w:szCs w:val="28"/>
        </w:rPr>
        <w:t xml:space="preserve">一、本协议书所有手书之数据、文字内容均已经乙方核对无误。十</w:t>
      </w:r>
    </w:p>
    <w:p>
      <w:pPr>
        <w:ind w:left="0" w:right="0" w:firstLine="560"/>
        <w:spacing w:before="450" w:after="450" w:line="312" w:lineRule="auto"/>
      </w:pPr>
      <w:r>
        <w:rPr>
          <w:rFonts w:ascii="宋体" w:hAnsi="宋体" w:eastAsia="宋体" w:cs="宋体"/>
          <w:color w:val="000"/>
          <w:sz w:val="28"/>
          <w:szCs w:val="28"/>
        </w:rPr>
        <w:t xml:space="preserve">二、本协议书自双方签字（盖_）后生效。十</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大庆购房合同范本4</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大庆购房合同范本5</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大庆购房合同范本6</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大庆购房合同范本12</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大庆购房合同范本15</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大庆购房合同范本16</w:t>
      </w:r>
    </w:p>
    <w:p>
      <w:pPr>
        <w:ind w:left="0" w:right="0" w:firstLine="560"/>
        <w:spacing w:before="450" w:after="450" w:line="312" w:lineRule="auto"/>
      </w:pPr>
      <w:r>
        <w:rPr>
          <w:rFonts w:ascii="宋体" w:hAnsi="宋体" w:eastAsia="宋体" w:cs="宋体"/>
          <w:color w:val="000"/>
          <w:sz w:val="28"/>
          <w:szCs w:val="28"/>
        </w:rPr>
        <w:t xml:space="preserve">甲方(出卖方)：身份证件号码：</w:t>
      </w:r>
    </w:p>
    <w:p>
      <w:pPr>
        <w:ind w:left="0" w:right="0" w:firstLine="560"/>
        <w:spacing w:before="450" w:after="450" w:line="312" w:lineRule="auto"/>
      </w:pPr>
      <w:r>
        <w:rPr>
          <w:rFonts w:ascii="宋体" w:hAnsi="宋体" w:eastAsia="宋体" w:cs="宋体"/>
          <w:color w:val="000"/>
          <w:sz w:val="28"/>
          <w:szCs w:val="28"/>
        </w:rPr>
        <w:t xml:space="preserve">乙方(买受方)：身份证件号码：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(一)座落于河西街文笔商贸城单元楼号，建筑面积为平方米(以房产证信息为据);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第四条1、甲、乙双方定于年月日(付清尾款之日),甲方正式交付该房屋、房产证及土地使用证等有关证件。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大庆购房合同范本18</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大庆购房合同范本19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2025-05-05T02:48:39+08:00</dcterms:created>
  <dcterms:modified xsi:type="dcterms:W3CDTF">2025-05-05T02:48:39+08:00</dcterms:modified>
</cp:coreProperties>
</file>

<file path=docProps/custom.xml><?xml version="1.0" encoding="utf-8"?>
<Properties xmlns="http://schemas.openxmlformats.org/officeDocument/2006/custom-properties" xmlns:vt="http://schemas.openxmlformats.org/officeDocument/2006/docPropsVTypes"/>
</file>