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笔记本采购合同样本</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笔记本采购合同样本（精选3篇）笔记本采购合同样本 篇1 甲方(采购商)：北京惠安捷科技有限公司 乙方(供应商)：北京中财信达商贸有限公司 根据《合同法》和《微型计算机商品管理更换退货责任规定》的有关规定，就甲方购买乙方电脑一事，经甲乙双方协...</w:t>
      </w:r>
    </w:p>
    <w:p>
      <w:pPr>
        <w:ind w:left="0" w:right="0" w:firstLine="560"/>
        <w:spacing w:before="450" w:after="450" w:line="312" w:lineRule="auto"/>
      </w:pPr>
      <w:r>
        <w:rPr>
          <w:rFonts w:ascii="宋体" w:hAnsi="宋体" w:eastAsia="宋体" w:cs="宋体"/>
          <w:color w:val="000"/>
          <w:sz w:val="28"/>
          <w:szCs w:val="28"/>
        </w:rPr>
        <w:t xml:space="preserve">笔记本采购合同样本（精选3篇）</w:t>
      </w:r>
    </w:p>
    <w:p>
      <w:pPr>
        <w:ind w:left="0" w:right="0" w:firstLine="560"/>
        <w:spacing w:before="450" w:after="450" w:line="312" w:lineRule="auto"/>
      </w:pPr>
      <w:r>
        <w:rPr>
          <w:rFonts w:ascii="宋体" w:hAnsi="宋体" w:eastAsia="宋体" w:cs="宋体"/>
          <w:color w:val="000"/>
          <w:sz w:val="28"/>
          <w:szCs w:val="28"/>
        </w:rPr>
        <w:t xml:space="preserve">笔记本采购合同样本 篇1</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笔记本采购合同样本 篇2</w:t>
      </w:r>
    </w:p>
    <w:p>
      <w:pPr>
        <w:ind w:left="0" w:right="0" w:firstLine="560"/>
        <w:spacing w:before="450" w:after="450" w:line="312" w:lineRule="auto"/>
      </w:pPr>
      <w:r>
        <w:rPr>
          <w:rFonts w:ascii="宋体" w:hAnsi="宋体" w:eastAsia="宋体" w:cs="宋体"/>
          <w:color w:val="000"/>
          <w:sz w:val="28"/>
          <w:szCs w:val="28"/>
        </w:rPr>
        <w:t xml:space="preserve">甲方(采购人)：大姚县气象局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宋体" w:hAnsi="宋体" w:eastAsia="宋体" w:cs="宋体"/>
          <w:color w:val="000"/>
          <w:sz w:val="28"/>
          <w:szCs w:val="28"/>
        </w:rPr>
        <w:t xml:space="preserve">笔记本采购合同样本 篇3</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2025-07-13T03:37:55+08:00</dcterms:created>
  <dcterms:modified xsi:type="dcterms:W3CDTF">2025-07-13T03:37:55+08:00</dcterms:modified>
</cp:coreProperties>
</file>

<file path=docProps/custom.xml><?xml version="1.0" encoding="utf-8"?>
<Properties xmlns="http://schemas.openxmlformats.org/officeDocument/2006/custom-properties" xmlns:vt="http://schemas.openxmlformats.org/officeDocument/2006/docPropsVTypes"/>
</file>